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rPr>
          <w:rFonts w:hint="eastAsia" w:ascii="仿宋_GB2312" w:eastAsia="仿宋_GB2312"/>
          <w:sz w:val="32"/>
          <w:szCs w:val="32"/>
          <w:lang w:val="en-US" w:eastAsia="zh-CN"/>
        </w:rPr>
      </w:pPr>
    </w:p>
    <w:p>
      <w:pPr>
        <w:spacing w:line="360" w:lineRule="exact"/>
        <w:rPr>
          <w:rFonts w:ascii="仿宋_GB2312" w:eastAsia="仿宋_GB2312"/>
          <w:sz w:val="32"/>
          <w:szCs w:val="32"/>
        </w:rPr>
      </w:pPr>
      <w:r>
        <w:rPr>
          <w:rFonts w:hint="eastAsia" w:ascii="仿宋_GB2312" w:eastAsia="仿宋_GB2312"/>
          <w:sz w:val="32"/>
          <w:szCs w:val="32"/>
          <w:highlight w:val="none"/>
        </w:rPr>
        <w:t>附</w:t>
      </w:r>
      <w:r>
        <w:rPr>
          <w:rFonts w:hint="eastAsia" w:ascii="仿宋_GB2312" w:eastAsia="仿宋_GB2312"/>
          <w:sz w:val="32"/>
          <w:szCs w:val="32"/>
          <w:highlight w:val="none"/>
          <w:lang w:val="en-US" w:eastAsia="zh-CN"/>
        </w:rPr>
        <w:t>件</w:t>
      </w:r>
      <w:r>
        <w:rPr>
          <w:rFonts w:hint="eastAsia" w:ascii="仿宋_GB2312" w:eastAsia="仿宋_GB2312"/>
          <w:sz w:val="32"/>
          <w:szCs w:val="32"/>
          <w:highlight w:val="none"/>
        </w:rPr>
        <w:t>1：</w:t>
      </w:r>
    </w:p>
    <w:p>
      <w:pPr>
        <w:jc w:val="center"/>
        <w:rPr>
          <w:rFonts w:hint="eastAsia" w:ascii="方正小标宋简体" w:eastAsia="方正小标宋简体"/>
          <w:b w:val="0"/>
          <w:bCs/>
          <w:sz w:val="36"/>
          <w:szCs w:val="36"/>
        </w:rPr>
      </w:pPr>
      <w:bookmarkStart w:id="2" w:name="_GoBack"/>
      <w:r>
        <w:rPr>
          <w:rFonts w:hint="eastAsia" w:ascii="方正小标宋简体" w:eastAsia="方正小标宋简体"/>
          <w:b w:val="0"/>
          <w:bCs/>
          <w:sz w:val="36"/>
          <w:szCs w:val="36"/>
        </w:rPr>
        <w:t>咸宁市第十</w:t>
      </w:r>
      <w:r>
        <w:rPr>
          <w:rFonts w:hint="eastAsia" w:ascii="方正小标宋简体" w:eastAsia="方正小标宋简体"/>
          <w:b w:val="0"/>
          <w:bCs/>
          <w:sz w:val="36"/>
          <w:szCs w:val="36"/>
          <w:lang w:val="en-US" w:eastAsia="zh-CN"/>
        </w:rPr>
        <w:t>二</w:t>
      </w:r>
      <w:r>
        <w:rPr>
          <w:rFonts w:hint="eastAsia" w:ascii="方正小标宋简体" w:eastAsia="方正小标宋简体"/>
          <w:b w:val="0"/>
          <w:bCs/>
          <w:sz w:val="36"/>
          <w:szCs w:val="36"/>
        </w:rPr>
        <w:t>届美育节</w:t>
      </w:r>
      <w:bookmarkEnd w:id="2"/>
      <w:r>
        <w:rPr>
          <w:rFonts w:hint="eastAsia" w:ascii="方正小标宋简体" w:eastAsia="方正小标宋简体"/>
          <w:b w:val="0"/>
          <w:bCs/>
          <w:sz w:val="36"/>
          <w:szCs w:val="36"/>
        </w:rPr>
        <w:t>推荐指标分配表</w:t>
      </w:r>
    </w:p>
    <w:p>
      <w:pPr>
        <w:jc w:val="center"/>
        <w:rPr>
          <w:rFonts w:hint="eastAsia" w:ascii="方正小标宋简体" w:eastAsia="方正小标宋简体"/>
          <w:b w:val="0"/>
          <w:bCs/>
          <w:sz w:val="36"/>
          <w:szCs w:val="36"/>
        </w:rPr>
      </w:pPr>
    </w:p>
    <w:tbl>
      <w:tblPr>
        <w:tblStyle w:val="9"/>
        <w:tblW w:w="8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748"/>
        <w:gridCol w:w="551"/>
        <w:gridCol w:w="552"/>
        <w:gridCol w:w="555"/>
        <w:gridCol w:w="856"/>
        <w:gridCol w:w="489"/>
        <w:gridCol w:w="491"/>
        <w:gridCol w:w="491"/>
        <w:gridCol w:w="491"/>
        <w:gridCol w:w="491"/>
        <w:gridCol w:w="491"/>
        <w:gridCol w:w="491"/>
        <w:gridCol w:w="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5" w:hRule="atLeast"/>
          <w:jc w:val="center"/>
        </w:trPr>
        <w:tc>
          <w:tcPr>
            <w:tcW w:w="930" w:type="dxa"/>
            <w:vMerge w:val="restart"/>
            <w:vAlign w:val="center"/>
          </w:tcPr>
          <w:p>
            <w:pPr>
              <w:pStyle w:val="6"/>
              <w:pBdr>
                <w:bottom w:val="none" w:color="auto" w:sz="0" w:space="0"/>
              </w:pBdr>
              <w:tabs>
                <w:tab w:val="clear" w:pos="4153"/>
                <w:tab w:val="clear" w:pos="8306"/>
              </w:tabs>
              <w:snapToGrid/>
              <w:jc w:val="center"/>
              <w:rPr>
                <w:rFonts w:ascii="宋体" w:hAnsi="宋体" w:eastAsia="宋体"/>
                <w:spacing w:val="-14"/>
                <w:w w:val="90"/>
                <w:sz w:val="24"/>
                <w:szCs w:val="24"/>
              </w:rPr>
            </w:pPr>
            <w:r>
              <w:rPr>
                <w:rFonts w:hint="eastAsia" w:ascii="宋体" w:hAnsi="宋体" w:eastAsia="宋体"/>
                <w:spacing w:val="-14"/>
                <w:w w:val="90"/>
                <w:sz w:val="24"/>
                <w:szCs w:val="24"/>
                <w:lang w:val="en-US" w:eastAsia="zh-CN"/>
              </w:rPr>
              <w:t xml:space="preserve">     </w:t>
            </w:r>
            <w:r>
              <w:rPr>
                <w:rFonts w:hint="eastAsia" w:ascii="宋体" w:hAnsi="宋体" w:eastAsia="宋体"/>
                <w:spacing w:val="-14"/>
                <w:w w:val="90"/>
                <w:sz w:val="24"/>
                <w:szCs w:val="24"/>
              </w:rPr>
              <w:t>项</w:t>
            </w:r>
          </w:p>
          <w:p>
            <w:pPr>
              <w:pStyle w:val="6"/>
              <w:pBdr>
                <w:bottom w:val="none" w:color="auto" w:sz="0" w:space="0"/>
              </w:pBdr>
              <w:tabs>
                <w:tab w:val="clear" w:pos="4153"/>
                <w:tab w:val="clear" w:pos="8306"/>
              </w:tabs>
              <w:snapToGrid/>
              <w:jc w:val="center"/>
              <w:rPr>
                <w:rFonts w:ascii="宋体" w:hAnsi="宋体" w:eastAsia="宋体"/>
                <w:spacing w:val="-14"/>
                <w:w w:val="90"/>
                <w:sz w:val="24"/>
                <w:szCs w:val="24"/>
              </w:rPr>
            </w:pPr>
            <w:r>
              <w:rPr>
                <w:rFonts w:hint="eastAsia" w:ascii="宋体" w:hAnsi="宋体" w:eastAsia="宋体"/>
                <w:spacing w:val="-14"/>
                <w:w w:val="90"/>
                <w:sz w:val="24"/>
                <w:szCs w:val="24"/>
                <w:lang w:val="en-US" w:eastAsia="zh-CN"/>
              </w:rPr>
              <w:t xml:space="preserve">     </w:t>
            </w:r>
            <w:r>
              <w:rPr>
                <w:rFonts w:hint="eastAsia" w:ascii="宋体" w:hAnsi="宋体" w:eastAsia="宋体"/>
                <w:spacing w:val="-14"/>
                <w:w w:val="90"/>
                <w:sz w:val="24"/>
                <w:szCs w:val="24"/>
              </w:rPr>
              <w:t>目</w:t>
            </w:r>
          </w:p>
          <w:p>
            <w:pPr>
              <w:pStyle w:val="6"/>
              <w:pBdr>
                <w:bottom w:val="none" w:color="auto" w:sz="0" w:space="0"/>
              </w:pBdr>
              <w:tabs>
                <w:tab w:val="clear" w:pos="4153"/>
                <w:tab w:val="clear" w:pos="8306"/>
              </w:tabs>
              <w:snapToGrid/>
              <w:jc w:val="center"/>
              <w:rPr>
                <w:rFonts w:ascii="宋体" w:hAnsi="宋体" w:eastAsia="宋体"/>
                <w:spacing w:val="-14"/>
                <w:w w:val="90"/>
                <w:sz w:val="24"/>
                <w:szCs w:val="24"/>
              </w:rPr>
            </w:pPr>
          </w:p>
          <w:p>
            <w:pPr>
              <w:pStyle w:val="6"/>
              <w:pBdr>
                <w:bottom w:val="none" w:color="auto" w:sz="0" w:space="0"/>
              </w:pBdr>
              <w:tabs>
                <w:tab w:val="clear" w:pos="4153"/>
                <w:tab w:val="clear" w:pos="8306"/>
              </w:tabs>
              <w:snapToGrid/>
              <w:jc w:val="both"/>
              <w:rPr>
                <w:rFonts w:ascii="宋体" w:hAnsi="宋体" w:eastAsia="宋体"/>
                <w:spacing w:val="-14"/>
                <w:w w:val="90"/>
                <w:sz w:val="24"/>
                <w:szCs w:val="24"/>
              </w:rPr>
            </w:pPr>
            <w:r>
              <w:rPr>
                <w:rFonts w:hint="eastAsia" w:ascii="宋体" w:hAnsi="宋体" w:eastAsia="宋体"/>
                <w:spacing w:val="-14"/>
                <w:w w:val="90"/>
                <w:sz w:val="24"/>
                <w:szCs w:val="24"/>
              </w:rPr>
              <w:t>单</w:t>
            </w:r>
          </w:p>
          <w:p>
            <w:pPr>
              <w:pStyle w:val="6"/>
              <w:pBdr>
                <w:bottom w:val="none" w:color="auto" w:sz="0" w:space="0"/>
              </w:pBdr>
              <w:tabs>
                <w:tab w:val="clear" w:pos="4153"/>
                <w:tab w:val="clear" w:pos="8306"/>
              </w:tabs>
              <w:snapToGrid/>
              <w:jc w:val="both"/>
              <w:rPr>
                <w:rFonts w:ascii="宋体" w:hAnsi="宋体" w:eastAsia="宋体"/>
                <w:spacing w:val="-14"/>
                <w:w w:val="90"/>
                <w:sz w:val="24"/>
                <w:szCs w:val="24"/>
              </w:rPr>
            </w:pPr>
            <w:r>
              <w:rPr>
                <w:rFonts w:hint="eastAsia" w:ascii="宋体" w:hAnsi="宋体" w:eastAsia="宋体"/>
                <w:spacing w:val="-14"/>
                <w:w w:val="90"/>
                <w:sz w:val="24"/>
                <w:szCs w:val="24"/>
              </w:rPr>
              <w:t>位</w:t>
            </w:r>
          </w:p>
        </w:tc>
        <w:tc>
          <w:tcPr>
            <w:tcW w:w="2406" w:type="dxa"/>
            <w:gridSpan w:val="4"/>
            <w:vAlign w:val="center"/>
          </w:tcPr>
          <w:p>
            <w:pPr>
              <w:pStyle w:val="6"/>
              <w:pBdr>
                <w:bottom w:val="none" w:color="auto" w:sz="0" w:space="0"/>
              </w:pBdr>
              <w:tabs>
                <w:tab w:val="clear" w:pos="4153"/>
                <w:tab w:val="clear" w:pos="8306"/>
              </w:tabs>
              <w:snapToGrid/>
              <w:jc w:val="center"/>
              <w:rPr>
                <w:rFonts w:ascii="宋体" w:hAnsi="宋体" w:eastAsia="宋体"/>
                <w:spacing w:val="-14"/>
                <w:w w:val="90"/>
                <w:sz w:val="24"/>
                <w:szCs w:val="24"/>
              </w:rPr>
            </w:pPr>
            <w:r>
              <w:rPr>
                <w:rFonts w:hint="eastAsia" w:ascii="宋体" w:hAnsi="宋体" w:eastAsia="宋体"/>
                <w:spacing w:val="-14"/>
                <w:w w:val="90"/>
                <w:sz w:val="24"/>
                <w:szCs w:val="24"/>
              </w:rPr>
              <w:t>音乐和美术课</w:t>
            </w:r>
          </w:p>
          <w:p>
            <w:pPr>
              <w:pStyle w:val="6"/>
              <w:pBdr>
                <w:bottom w:val="none" w:color="auto" w:sz="0" w:space="0"/>
              </w:pBdr>
              <w:tabs>
                <w:tab w:val="clear" w:pos="4153"/>
                <w:tab w:val="clear" w:pos="8306"/>
              </w:tabs>
              <w:snapToGrid/>
              <w:jc w:val="center"/>
              <w:rPr>
                <w:rFonts w:ascii="宋体" w:hAnsi="宋体" w:eastAsia="宋体"/>
                <w:spacing w:val="-14"/>
                <w:w w:val="90"/>
                <w:sz w:val="24"/>
                <w:szCs w:val="24"/>
              </w:rPr>
            </w:pPr>
            <w:r>
              <w:rPr>
                <w:rFonts w:hint="eastAsia" w:ascii="宋体" w:hAnsi="宋体" w:eastAsia="宋体"/>
                <w:spacing w:val="-14"/>
                <w:w w:val="90"/>
                <w:sz w:val="24"/>
                <w:szCs w:val="24"/>
              </w:rPr>
              <w:t>等次奖</w:t>
            </w:r>
          </w:p>
        </w:tc>
        <w:tc>
          <w:tcPr>
            <w:tcW w:w="4822" w:type="dxa"/>
            <w:gridSpan w:val="9"/>
            <w:vAlign w:val="center"/>
          </w:tcPr>
          <w:p>
            <w:pPr>
              <w:pStyle w:val="6"/>
              <w:pBdr>
                <w:bottom w:val="none" w:color="auto" w:sz="0" w:space="0"/>
              </w:pBdr>
              <w:tabs>
                <w:tab w:val="clear" w:pos="4153"/>
                <w:tab w:val="clear" w:pos="8306"/>
              </w:tabs>
              <w:snapToGrid/>
              <w:jc w:val="center"/>
              <w:rPr>
                <w:rFonts w:ascii="宋体" w:hAnsi="宋体" w:eastAsia="宋体"/>
                <w:spacing w:val="-14"/>
                <w:w w:val="90"/>
                <w:sz w:val="24"/>
                <w:szCs w:val="24"/>
              </w:rPr>
            </w:pPr>
            <w:r>
              <w:rPr>
                <w:rFonts w:hint="eastAsia" w:ascii="宋体" w:hAnsi="宋体" w:eastAsia="宋体"/>
                <w:spacing w:val="-14"/>
                <w:w w:val="90"/>
                <w:sz w:val="24"/>
                <w:szCs w:val="24"/>
              </w:rPr>
              <w:t>文艺节目等次奖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jc w:val="center"/>
        </w:trPr>
        <w:tc>
          <w:tcPr>
            <w:tcW w:w="930" w:type="dxa"/>
            <w:vMerge w:val="continue"/>
            <w:vAlign w:val="center"/>
          </w:tcPr>
          <w:p>
            <w:pPr>
              <w:spacing w:line="360" w:lineRule="exact"/>
              <w:jc w:val="center"/>
              <w:rPr>
                <w:rFonts w:ascii="宋体" w:hAnsi="宋体" w:eastAsia="宋体"/>
                <w:spacing w:val="-14"/>
                <w:w w:val="90"/>
                <w:sz w:val="24"/>
                <w:szCs w:val="24"/>
              </w:rPr>
            </w:pPr>
          </w:p>
        </w:tc>
        <w:tc>
          <w:tcPr>
            <w:tcW w:w="748" w:type="dxa"/>
            <w:vAlign w:val="center"/>
          </w:tcPr>
          <w:p>
            <w:pPr>
              <w:pStyle w:val="6"/>
              <w:pBdr>
                <w:bottom w:val="none" w:color="auto" w:sz="0" w:space="0"/>
              </w:pBdr>
              <w:tabs>
                <w:tab w:val="clear" w:pos="4153"/>
                <w:tab w:val="clear" w:pos="8306"/>
              </w:tabs>
              <w:snapToGrid/>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合计</w:t>
            </w:r>
          </w:p>
        </w:tc>
        <w:tc>
          <w:tcPr>
            <w:tcW w:w="551" w:type="dxa"/>
            <w:vAlign w:val="center"/>
          </w:tcPr>
          <w:p>
            <w:pPr>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中职</w:t>
            </w:r>
          </w:p>
        </w:tc>
        <w:tc>
          <w:tcPr>
            <w:tcW w:w="552" w:type="dxa"/>
            <w:vAlign w:val="center"/>
          </w:tcPr>
          <w:p>
            <w:pPr>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中学</w:t>
            </w:r>
          </w:p>
        </w:tc>
        <w:tc>
          <w:tcPr>
            <w:tcW w:w="555" w:type="dxa"/>
            <w:vAlign w:val="center"/>
          </w:tcPr>
          <w:p>
            <w:pPr>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小学</w:t>
            </w:r>
          </w:p>
        </w:tc>
        <w:tc>
          <w:tcPr>
            <w:tcW w:w="856" w:type="dxa"/>
            <w:vAlign w:val="center"/>
          </w:tcPr>
          <w:p>
            <w:pPr>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合计</w:t>
            </w:r>
          </w:p>
        </w:tc>
        <w:tc>
          <w:tcPr>
            <w:tcW w:w="489" w:type="dxa"/>
            <w:vAlign w:val="center"/>
          </w:tcPr>
          <w:p>
            <w:pPr>
              <w:pStyle w:val="6"/>
              <w:pBdr>
                <w:bottom w:val="none" w:color="auto" w:sz="0" w:space="0"/>
              </w:pBdr>
              <w:tabs>
                <w:tab w:val="clear" w:pos="4153"/>
                <w:tab w:val="clear" w:pos="8306"/>
              </w:tabs>
              <w:snapToGrid/>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中职</w:t>
            </w:r>
          </w:p>
        </w:tc>
        <w:tc>
          <w:tcPr>
            <w:tcW w:w="491" w:type="dxa"/>
            <w:vAlign w:val="center"/>
          </w:tcPr>
          <w:p>
            <w:pPr>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高中</w:t>
            </w:r>
          </w:p>
        </w:tc>
        <w:tc>
          <w:tcPr>
            <w:tcW w:w="491" w:type="dxa"/>
            <w:vAlign w:val="center"/>
          </w:tcPr>
          <w:p>
            <w:pPr>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初中</w:t>
            </w:r>
          </w:p>
        </w:tc>
        <w:tc>
          <w:tcPr>
            <w:tcW w:w="491" w:type="dxa"/>
            <w:vAlign w:val="center"/>
          </w:tcPr>
          <w:p>
            <w:pPr>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小学</w:t>
            </w:r>
          </w:p>
        </w:tc>
        <w:tc>
          <w:tcPr>
            <w:tcW w:w="491" w:type="dxa"/>
            <w:vAlign w:val="center"/>
          </w:tcPr>
          <w:p>
            <w:pPr>
              <w:spacing w:line="240" w:lineRule="exact"/>
              <w:jc w:val="center"/>
              <w:rPr>
                <w:rFonts w:ascii="宋体" w:hAnsi="宋体" w:eastAsia="宋体"/>
                <w:spacing w:val="-14"/>
                <w:w w:val="90"/>
                <w:sz w:val="24"/>
                <w:szCs w:val="24"/>
              </w:rPr>
            </w:pPr>
            <w:r>
              <w:rPr>
                <w:rFonts w:hint="eastAsia" w:ascii="宋体" w:hAnsi="宋体" w:eastAsia="宋体"/>
                <w:spacing w:val="-14"/>
                <w:w w:val="90"/>
                <w:sz w:val="24"/>
                <w:szCs w:val="24"/>
              </w:rPr>
              <w:t>班级合唱</w:t>
            </w:r>
          </w:p>
        </w:tc>
        <w:tc>
          <w:tcPr>
            <w:tcW w:w="491" w:type="dxa"/>
            <w:vAlign w:val="center"/>
          </w:tcPr>
          <w:p>
            <w:pPr>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合唱</w:t>
            </w:r>
          </w:p>
        </w:tc>
        <w:tc>
          <w:tcPr>
            <w:tcW w:w="491" w:type="dxa"/>
            <w:vAlign w:val="center"/>
          </w:tcPr>
          <w:p>
            <w:pPr>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合奏</w:t>
            </w:r>
          </w:p>
        </w:tc>
        <w:tc>
          <w:tcPr>
            <w:tcW w:w="531" w:type="dxa"/>
            <w:vAlign w:val="center"/>
          </w:tcPr>
          <w:p>
            <w:pPr>
              <w:spacing w:line="360" w:lineRule="exact"/>
              <w:jc w:val="center"/>
              <w:rPr>
                <w:rFonts w:ascii="宋体" w:hAnsi="宋体" w:eastAsia="宋体"/>
                <w:spacing w:val="-14"/>
                <w:w w:val="90"/>
                <w:sz w:val="24"/>
                <w:szCs w:val="24"/>
              </w:rPr>
            </w:pPr>
            <w:r>
              <w:rPr>
                <w:rFonts w:hint="eastAsia" w:ascii="宋体" w:hAnsi="宋体" w:eastAsia="宋体"/>
                <w:spacing w:val="-14"/>
                <w:w w:val="90"/>
                <w:sz w:val="24"/>
                <w:szCs w:val="24"/>
              </w:rPr>
              <w:t>朗诵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30"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总  计</w:t>
            </w:r>
          </w:p>
        </w:tc>
        <w:tc>
          <w:tcPr>
            <w:tcW w:w="748" w:type="dxa"/>
            <w:vAlign w:val="center"/>
          </w:tcPr>
          <w:p>
            <w:pPr>
              <w:jc w:val="center"/>
              <w:rPr>
                <w:rFonts w:hint="default" w:ascii="宋体" w:hAnsi="宋体" w:eastAsia="宋体"/>
                <w:spacing w:val="-14"/>
                <w:w w:val="90"/>
                <w:sz w:val="24"/>
                <w:szCs w:val="24"/>
                <w:lang w:val="en-US" w:eastAsia="zh-CN"/>
              </w:rPr>
            </w:pPr>
            <w:r>
              <w:rPr>
                <w:rFonts w:hint="eastAsia" w:ascii="宋体" w:hAnsi="宋体"/>
                <w:spacing w:val="-14"/>
                <w:w w:val="90"/>
                <w:sz w:val="24"/>
                <w:szCs w:val="24"/>
                <w:lang w:val="en-US" w:eastAsia="zh-CN"/>
              </w:rPr>
              <w:t>24</w:t>
            </w:r>
          </w:p>
        </w:tc>
        <w:tc>
          <w:tcPr>
            <w:tcW w:w="551" w:type="dxa"/>
            <w:vAlign w:val="center"/>
          </w:tcPr>
          <w:p>
            <w:pPr>
              <w:jc w:val="center"/>
              <w:rPr>
                <w:rFonts w:hint="eastAsia" w:ascii="宋体" w:hAnsi="宋体" w:eastAsia="宋体"/>
                <w:spacing w:val="-14"/>
                <w:w w:val="90"/>
                <w:sz w:val="24"/>
                <w:szCs w:val="24"/>
                <w:lang w:eastAsia="zh-CN"/>
              </w:rPr>
            </w:pPr>
            <w:r>
              <w:rPr>
                <w:rFonts w:hint="eastAsia" w:ascii="宋体" w:hAnsi="宋体"/>
                <w:spacing w:val="-14"/>
                <w:w w:val="90"/>
                <w:sz w:val="24"/>
                <w:szCs w:val="24"/>
                <w:lang w:val="en-US" w:eastAsia="zh-CN"/>
              </w:rPr>
              <w:t>6</w:t>
            </w:r>
          </w:p>
        </w:tc>
        <w:tc>
          <w:tcPr>
            <w:tcW w:w="552" w:type="dxa"/>
            <w:vAlign w:val="center"/>
          </w:tcPr>
          <w:p>
            <w:pPr>
              <w:jc w:val="center"/>
              <w:rPr>
                <w:rFonts w:hint="eastAsia" w:ascii="宋体" w:hAnsi="宋体" w:eastAsia="宋体"/>
                <w:spacing w:val="-14"/>
                <w:w w:val="90"/>
                <w:sz w:val="24"/>
                <w:szCs w:val="24"/>
                <w:lang w:eastAsia="zh-CN"/>
              </w:rPr>
            </w:pPr>
            <w:r>
              <w:rPr>
                <w:rFonts w:hint="eastAsia" w:ascii="宋体" w:hAnsi="宋体"/>
                <w:spacing w:val="-14"/>
                <w:w w:val="90"/>
                <w:sz w:val="24"/>
                <w:szCs w:val="24"/>
                <w:lang w:val="en-US" w:eastAsia="zh-CN"/>
              </w:rPr>
              <w:t>6</w:t>
            </w:r>
          </w:p>
        </w:tc>
        <w:tc>
          <w:tcPr>
            <w:tcW w:w="555" w:type="dxa"/>
            <w:vAlign w:val="center"/>
          </w:tcPr>
          <w:p>
            <w:pPr>
              <w:jc w:val="center"/>
              <w:rPr>
                <w:rFonts w:hint="default" w:ascii="宋体" w:hAnsi="宋体" w:eastAsia="宋体"/>
                <w:spacing w:val="-14"/>
                <w:w w:val="90"/>
                <w:sz w:val="24"/>
                <w:szCs w:val="24"/>
                <w:lang w:val="en-US" w:eastAsia="zh-CN"/>
              </w:rPr>
            </w:pPr>
            <w:r>
              <w:rPr>
                <w:rFonts w:hint="eastAsia" w:ascii="宋体" w:hAnsi="宋体"/>
                <w:spacing w:val="-14"/>
                <w:w w:val="90"/>
                <w:sz w:val="24"/>
                <w:szCs w:val="24"/>
                <w:lang w:val="en-US" w:eastAsia="zh-CN"/>
              </w:rPr>
              <w:t>12</w:t>
            </w:r>
          </w:p>
        </w:tc>
        <w:tc>
          <w:tcPr>
            <w:tcW w:w="856" w:type="dxa"/>
            <w:vAlign w:val="center"/>
          </w:tcPr>
          <w:p>
            <w:pPr>
              <w:jc w:val="center"/>
              <w:rPr>
                <w:rFonts w:hint="default" w:ascii="宋体" w:hAnsi="宋体" w:eastAsia="宋体"/>
                <w:spacing w:val="-14"/>
                <w:w w:val="90"/>
                <w:sz w:val="24"/>
                <w:szCs w:val="24"/>
                <w:lang w:val="en-US" w:eastAsia="zh-CN"/>
              </w:rPr>
            </w:pPr>
            <w:r>
              <w:rPr>
                <w:rFonts w:hint="eastAsia" w:ascii="宋体" w:hAnsi="宋体"/>
                <w:spacing w:val="-14"/>
                <w:w w:val="90"/>
                <w:sz w:val="24"/>
                <w:szCs w:val="24"/>
                <w:lang w:val="en-US" w:eastAsia="zh-CN"/>
              </w:rPr>
              <w:t>66</w:t>
            </w:r>
          </w:p>
        </w:tc>
        <w:tc>
          <w:tcPr>
            <w:tcW w:w="489" w:type="dxa"/>
            <w:vAlign w:val="center"/>
          </w:tcPr>
          <w:p>
            <w:pPr>
              <w:jc w:val="center"/>
              <w:rPr>
                <w:rFonts w:hint="eastAsia" w:ascii="宋体" w:hAnsi="宋体" w:eastAsia="宋体"/>
                <w:spacing w:val="-14"/>
                <w:w w:val="90"/>
                <w:sz w:val="24"/>
                <w:szCs w:val="24"/>
                <w:lang w:eastAsia="zh-CN"/>
              </w:rPr>
            </w:pPr>
            <w:r>
              <w:rPr>
                <w:rFonts w:hint="eastAsia" w:ascii="宋体" w:hAnsi="宋体"/>
                <w:spacing w:val="-14"/>
                <w:w w:val="90"/>
                <w:sz w:val="24"/>
                <w:szCs w:val="24"/>
                <w:lang w:val="en-US" w:eastAsia="zh-CN"/>
              </w:rPr>
              <w:t>6</w:t>
            </w:r>
          </w:p>
        </w:tc>
        <w:tc>
          <w:tcPr>
            <w:tcW w:w="491" w:type="dxa"/>
            <w:vAlign w:val="center"/>
          </w:tcPr>
          <w:p>
            <w:pPr>
              <w:jc w:val="center"/>
              <w:rPr>
                <w:rFonts w:hint="eastAsia" w:ascii="宋体" w:hAnsi="宋体" w:eastAsia="宋体"/>
                <w:spacing w:val="-14"/>
                <w:w w:val="90"/>
                <w:sz w:val="24"/>
                <w:szCs w:val="24"/>
                <w:lang w:eastAsia="zh-CN"/>
              </w:rPr>
            </w:pPr>
            <w:r>
              <w:rPr>
                <w:rFonts w:hint="eastAsia" w:ascii="宋体" w:hAnsi="宋体"/>
                <w:spacing w:val="-14"/>
                <w:w w:val="90"/>
                <w:sz w:val="24"/>
                <w:szCs w:val="24"/>
                <w:lang w:val="en-US" w:eastAsia="zh-CN"/>
              </w:rPr>
              <w:t>6</w:t>
            </w:r>
          </w:p>
        </w:tc>
        <w:tc>
          <w:tcPr>
            <w:tcW w:w="491" w:type="dxa"/>
            <w:vAlign w:val="center"/>
          </w:tcPr>
          <w:p>
            <w:pPr>
              <w:jc w:val="center"/>
              <w:rPr>
                <w:rFonts w:hint="eastAsia" w:ascii="宋体" w:hAnsi="宋体" w:eastAsia="宋体"/>
                <w:spacing w:val="-14"/>
                <w:w w:val="90"/>
                <w:sz w:val="24"/>
                <w:szCs w:val="24"/>
                <w:lang w:eastAsia="zh-CN"/>
              </w:rPr>
            </w:pPr>
            <w:r>
              <w:rPr>
                <w:rFonts w:hint="eastAsia" w:ascii="宋体" w:hAnsi="宋体"/>
                <w:spacing w:val="-14"/>
                <w:w w:val="90"/>
                <w:sz w:val="24"/>
                <w:szCs w:val="24"/>
                <w:lang w:val="en-US" w:eastAsia="zh-CN"/>
              </w:rPr>
              <w:t>6</w:t>
            </w:r>
          </w:p>
        </w:tc>
        <w:tc>
          <w:tcPr>
            <w:tcW w:w="491" w:type="dxa"/>
            <w:vAlign w:val="center"/>
          </w:tcPr>
          <w:p>
            <w:pPr>
              <w:jc w:val="center"/>
              <w:rPr>
                <w:rFonts w:hint="default" w:ascii="宋体" w:hAnsi="宋体" w:eastAsia="宋体"/>
                <w:spacing w:val="-14"/>
                <w:w w:val="90"/>
                <w:sz w:val="24"/>
                <w:szCs w:val="24"/>
                <w:lang w:val="en-US" w:eastAsia="zh-CN"/>
              </w:rPr>
            </w:pPr>
            <w:r>
              <w:rPr>
                <w:rFonts w:hint="eastAsia" w:ascii="宋体" w:hAnsi="宋体"/>
                <w:spacing w:val="-14"/>
                <w:w w:val="90"/>
                <w:sz w:val="24"/>
                <w:szCs w:val="24"/>
                <w:lang w:val="en-US" w:eastAsia="zh-CN"/>
              </w:rPr>
              <w:t>12</w:t>
            </w:r>
          </w:p>
        </w:tc>
        <w:tc>
          <w:tcPr>
            <w:tcW w:w="491" w:type="dxa"/>
            <w:vAlign w:val="center"/>
          </w:tcPr>
          <w:p>
            <w:pPr>
              <w:jc w:val="center"/>
              <w:rPr>
                <w:rFonts w:hint="eastAsia" w:ascii="宋体" w:hAnsi="宋体" w:eastAsia="宋体"/>
                <w:spacing w:val="-14"/>
                <w:w w:val="90"/>
                <w:sz w:val="24"/>
                <w:szCs w:val="24"/>
                <w:lang w:eastAsia="zh-CN"/>
              </w:rPr>
            </w:pPr>
            <w:r>
              <w:rPr>
                <w:rFonts w:hint="eastAsia" w:ascii="宋体" w:hAnsi="宋体"/>
                <w:spacing w:val="-14"/>
                <w:w w:val="90"/>
                <w:sz w:val="24"/>
                <w:szCs w:val="24"/>
                <w:lang w:val="en-US" w:eastAsia="zh-CN"/>
              </w:rPr>
              <w:t>6</w:t>
            </w:r>
          </w:p>
        </w:tc>
        <w:tc>
          <w:tcPr>
            <w:tcW w:w="491" w:type="dxa"/>
            <w:vAlign w:val="center"/>
          </w:tcPr>
          <w:p>
            <w:pPr>
              <w:jc w:val="center"/>
              <w:rPr>
                <w:rFonts w:hint="default" w:ascii="宋体" w:hAnsi="宋体" w:eastAsia="宋体"/>
                <w:spacing w:val="-14"/>
                <w:w w:val="90"/>
                <w:sz w:val="24"/>
                <w:szCs w:val="24"/>
                <w:lang w:val="en-US" w:eastAsia="zh-CN"/>
              </w:rPr>
            </w:pPr>
            <w:r>
              <w:rPr>
                <w:rFonts w:hint="eastAsia" w:ascii="宋体" w:hAnsi="宋体"/>
                <w:spacing w:val="-14"/>
                <w:w w:val="90"/>
                <w:sz w:val="24"/>
                <w:szCs w:val="24"/>
                <w:lang w:val="en-US" w:eastAsia="zh-CN"/>
              </w:rPr>
              <w:t>12</w:t>
            </w:r>
          </w:p>
        </w:tc>
        <w:tc>
          <w:tcPr>
            <w:tcW w:w="491" w:type="dxa"/>
            <w:vAlign w:val="center"/>
          </w:tcPr>
          <w:p>
            <w:pPr>
              <w:jc w:val="center"/>
              <w:rPr>
                <w:rFonts w:hint="eastAsia" w:ascii="宋体" w:hAnsi="宋体" w:eastAsia="宋体"/>
                <w:spacing w:val="-14"/>
                <w:w w:val="90"/>
                <w:sz w:val="24"/>
                <w:szCs w:val="24"/>
                <w:lang w:eastAsia="zh-CN"/>
              </w:rPr>
            </w:pPr>
            <w:r>
              <w:rPr>
                <w:rFonts w:hint="eastAsia" w:ascii="宋体" w:hAnsi="宋体"/>
                <w:spacing w:val="-14"/>
                <w:w w:val="90"/>
                <w:sz w:val="24"/>
                <w:szCs w:val="24"/>
                <w:lang w:val="en-US" w:eastAsia="zh-CN"/>
              </w:rPr>
              <w:t>6</w:t>
            </w:r>
          </w:p>
        </w:tc>
        <w:tc>
          <w:tcPr>
            <w:tcW w:w="531" w:type="dxa"/>
            <w:vAlign w:val="center"/>
          </w:tcPr>
          <w:p>
            <w:pPr>
              <w:jc w:val="center"/>
              <w:rPr>
                <w:rFonts w:hint="default" w:ascii="宋体" w:hAnsi="宋体" w:eastAsia="宋体"/>
                <w:spacing w:val="-14"/>
                <w:w w:val="90"/>
                <w:sz w:val="24"/>
                <w:szCs w:val="24"/>
                <w:lang w:val="en-US" w:eastAsia="zh-CN"/>
              </w:rPr>
            </w:pPr>
            <w:r>
              <w:rPr>
                <w:rFonts w:hint="eastAsia" w:ascii="宋体" w:hAnsi="宋体"/>
                <w:spacing w:val="-14"/>
                <w:w w:val="90"/>
                <w:sz w:val="24"/>
                <w:szCs w:val="24"/>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30" w:type="dxa"/>
            <w:vAlign w:val="center"/>
          </w:tcPr>
          <w:p>
            <w:pPr>
              <w:jc w:val="center"/>
              <w:rPr>
                <w:rFonts w:ascii="宋体" w:hAnsi="宋体" w:eastAsia="宋体"/>
                <w:spacing w:val="-14"/>
                <w:w w:val="90"/>
                <w:sz w:val="24"/>
                <w:szCs w:val="24"/>
              </w:rPr>
            </w:pPr>
            <w:r>
              <w:rPr>
                <w:rFonts w:hint="eastAsia" w:ascii="宋体"/>
                <w:spacing w:val="-14"/>
                <w:w w:val="90"/>
                <w:sz w:val="24"/>
                <w:szCs w:val="24"/>
              </w:rPr>
              <w:t>咸安区</w:t>
            </w:r>
          </w:p>
        </w:tc>
        <w:tc>
          <w:tcPr>
            <w:tcW w:w="748" w:type="dxa"/>
            <w:vAlign w:val="center"/>
          </w:tcPr>
          <w:p>
            <w:pPr>
              <w:jc w:val="center"/>
              <w:rPr>
                <w:rFonts w:ascii="宋体" w:hAnsi="宋体" w:eastAsia="宋体"/>
                <w:spacing w:val="-14"/>
                <w:w w:val="90"/>
                <w:sz w:val="24"/>
                <w:szCs w:val="24"/>
              </w:rPr>
            </w:pPr>
          </w:p>
        </w:tc>
        <w:tc>
          <w:tcPr>
            <w:tcW w:w="55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52"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55"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856" w:type="dxa"/>
            <w:vAlign w:val="center"/>
          </w:tcPr>
          <w:p>
            <w:pPr>
              <w:jc w:val="center"/>
              <w:rPr>
                <w:rFonts w:ascii="宋体" w:hAnsi="宋体" w:eastAsia="宋体"/>
                <w:spacing w:val="-14"/>
                <w:w w:val="90"/>
                <w:sz w:val="24"/>
                <w:szCs w:val="24"/>
              </w:rPr>
            </w:pPr>
          </w:p>
        </w:tc>
        <w:tc>
          <w:tcPr>
            <w:tcW w:w="489"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3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30" w:type="dxa"/>
            <w:vAlign w:val="center"/>
          </w:tcPr>
          <w:p>
            <w:pPr>
              <w:jc w:val="center"/>
              <w:rPr>
                <w:rFonts w:ascii="宋体" w:hAnsi="宋体" w:eastAsia="宋体"/>
                <w:spacing w:val="-14"/>
                <w:w w:val="90"/>
                <w:sz w:val="24"/>
                <w:szCs w:val="24"/>
              </w:rPr>
            </w:pPr>
            <w:r>
              <w:rPr>
                <w:rFonts w:hint="eastAsia" w:ascii="宋体"/>
                <w:spacing w:val="-14"/>
                <w:w w:val="90"/>
                <w:sz w:val="24"/>
                <w:szCs w:val="24"/>
              </w:rPr>
              <w:t>嘉鱼县</w:t>
            </w:r>
          </w:p>
        </w:tc>
        <w:tc>
          <w:tcPr>
            <w:tcW w:w="748" w:type="dxa"/>
            <w:vAlign w:val="center"/>
          </w:tcPr>
          <w:p>
            <w:pPr>
              <w:jc w:val="center"/>
              <w:rPr>
                <w:rFonts w:ascii="宋体" w:hAnsi="宋体" w:eastAsia="宋体"/>
                <w:spacing w:val="-14"/>
                <w:w w:val="90"/>
                <w:sz w:val="24"/>
                <w:szCs w:val="24"/>
              </w:rPr>
            </w:pPr>
          </w:p>
        </w:tc>
        <w:tc>
          <w:tcPr>
            <w:tcW w:w="55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52"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55"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856" w:type="dxa"/>
            <w:vAlign w:val="center"/>
          </w:tcPr>
          <w:p>
            <w:pPr>
              <w:jc w:val="center"/>
              <w:rPr>
                <w:rFonts w:ascii="宋体" w:hAnsi="宋体" w:eastAsia="宋体"/>
                <w:spacing w:val="-14"/>
                <w:w w:val="90"/>
                <w:sz w:val="24"/>
                <w:szCs w:val="24"/>
              </w:rPr>
            </w:pPr>
          </w:p>
        </w:tc>
        <w:tc>
          <w:tcPr>
            <w:tcW w:w="489"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3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930" w:type="dxa"/>
            <w:vAlign w:val="center"/>
          </w:tcPr>
          <w:p>
            <w:pPr>
              <w:jc w:val="center"/>
              <w:rPr>
                <w:rFonts w:ascii="宋体" w:hAnsi="宋体" w:eastAsia="宋体"/>
                <w:spacing w:val="-14"/>
                <w:w w:val="90"/>
                <w:sz w:val="24"/>
                <w:szCs w:val="24"/>
              </w:rPr>
            </w:pPr>
            <w:r>
              <w:rPr>
                <w:rFonts w:hint="eastAsia" w:ascii="宋体"/>
                <w:spacing w:val="-14"/>
                <w:w w:val="90"/>
                <w:sz w:val="24"/>
                <w:szCs w:val="24"/>
              </w:rPr>
              <w:t>赤壁市</w:t>
            </w:r>
          </w:p>
        </w:tc>
        <w:tc>
          <w:tcPr>
            <w:tcW w:w="748" w:type="dxa"/>
            <w:vAlign w:val="center"/>
          </w:tcPr>
          <w:p>
            <w:pPr>
              <w:jc w:val="center"/>
              <w:rPr>
                <w:rFonts w:ascii="宋体" w:hAnsi="宋体" w:eastAsia="宋体"/>
                <w:spacing w:val="-14"/>
                <w:w w:val="90"/>
                <w:sz w:val="24"/>
                <w:szCs w:val="24"/>
              </w:rPr>
            </w:pPr>
          </w:p>
        </w:tc>
        <w:tc>
          <w:tcPr>
            <w:tcW w:w="551" w:type="dxa"/>
            <w:vAlign w:val="center"/>
          </w:tcPr>
          <w:p>
            <w:pPr>
              <w:jc w:val="center"/>
              <w:rPr>
                <w:rFonts w:hint="eastAsia" w:ascii="宋体" w:hAnsi="宋体" w:eastAsia="宋体"/>
                <w:spacing w:val="-14"/>
                <w:w w:val="90"/>
                <w:sz w:val="24"/>
                <w:szCs w:val="24"/>
                <w:lang w:val="en-US" w:eastAsia="zh-CN"/>
              </w:rPr>
            </w:pPr>
            <w:r>
              <w:rPr>
                <w:rFonts w:hint="eastAsia" w:ascii="宋体" w:hAnsi="宋体" w:eastAsia="宋体"/>
                <w:spacing w:val="-14"/>
                <w:w w:val="90"/>
                <w:sz w:val="24"/>
                <w:szCs w:val="24"/>
              </w:rPr>
              <w:t>1</w:t>
            </w:r>
          </w:p>
        </w:tc>
        <w:tc>
          <w:tcPr>
            <w:tcW w:w="552"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55"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856" w:type="dxa"/>
            <w:vAlign w:val="center"/>
          </w:tcPr>
          <w:p>
            <w:pPr>
              <w:jc w:val="center"/>
              <w:rPr>
                <w:rFonts w:ascii="宋体" w:hAnsi="宋体" w:eastAsia="宋体"/>
                <w:spacing w:val="-14"/>
                <w:w w:val="90"/>
                <w:sz w:val="24"/>
                <w:szCs w:val="24"/>
              </w:rPr>
            </w:pPr>
          </w:p>
        </w:tc>
        <w:tc>
          <w:tcPr>
            <w:tcW w:w="489"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3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30" w:type="dxa"/>
            <w:vAlign w:val="center"/>
          </w:tcPr>
          <w:p>
            <w:pPr>
              <w:jc w:val="center"/>
              <w:rPr>
                <w:rFonts w:ascii="宋体" w:hAnsi="宋体" w:eastAsia="宋体"/>
                <w:spacing w:val="-14"/>
                <w:w w:val="90"/>
                <w:sz w:val="24"/>
                <w:szCs w:val="24"/>
              </w:rPr>
            </w:pPr>
            <w:r>
              <w:rPr>
                <w:rFonts w:hint="eastAsia" w:ascii="宋体"/>
                <w:spacing w:val="-14"/>
                <w:w w:val="90"/>
                <w:sz w:val="24"/>
                <w:szCs w:val="24"/>
              </w:rPr>
              <w:t>通城县</w:t>
            </w:r>
          </w:p>
        </w:tc>
        <w:tc>
          <w:tcPr>
            <w:tcW w:w="748" w:type="dxa"/>
            <w:vAlign w:val="center"/>
          </w:tcPr>
          <w:p>
            <w:pPr>
              <w:jc w:val="center"/>
              <w:rPr>
                <w:rFonts w:ascii="宋体" w:hAnsi="宋体" w:eastAsia="宋体"/>
                <w:spacing w:val="-14"/>
                <w:w w:val="90"/>
                <w:sz w:val="24"/>
                <w:szCs w:val="24"/>
              </w:rPr>
            </w:pPr>
          </w:p>
        </w:tc>
        <w:tc>
          <w:tcPr>
            <w:tcW w:w="55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52"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55"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856" w:type="dxa"/>
            <w:vAlign w:val="center"/>
          </w:tcPr>
          <w:p>
            <w:pPr>
              <w:jc w:val="center"/>
              <w:rPr>
                <w:rFonts w:ascii="宋体" w:hAnsi="宋体" w:eastAsia="宋体"/>
                <w:spacing w:val="-14"/>
                <w:w w:val="90"/>
                <w:sz w:val="24"/>
                <w:szCs w:val="24"/>
              </w:rPr>
            </w:pPr>
          </w:p>
        </w:tc>
        <w:tc>
          <w:tcPr>
            <w:tcW w:w="489"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3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30" w:type="dxa"/>
            <w:vAlign w:val="center"/>
          </w:tcPr>
          <w:p>
            <w:pPr>
              <w:jc w:val="center"/>
              <w:rPr>
                <w:rFonts w:ascii="宋体" w:hAnsi="宋体" w:eastAsia="宋体"/>
                <w:spacing w:val="-14"/>
                <w:w w:val="90"/>
                <w:sz w:val="24"/>
                <w:szCs w:val="24"/>
              </w:rPr>
            </w:pPr>
            <w:r>
              <w:rPr>
                <w:rFonts w:hint="eastAsia" w:ascii="宋体"/>
                <w:spacing w:val="-14"/>
                <w:w w:val="90"/>
                <w:sz w:val="24"/>
                <w:szCs w:val="24"/>
              </w:rPr>
              <w:t>崇阳县</w:t>
            </w:r>
          </w:p>
        </w:tc>
        <w:tc>
          <w:tcPr>
            <w:tcW w:w="748" w:type="dxa"/>
            <w:vAlign w:val="center"/>
          </w:tcPr>
          <w:p>
            <w:pPr>
              <w:jc w:val="center"/>
              <w:rPr>
                <w:rFonts w:ascii="宋体" w:hAnsi="宋体" w:eastAsia="宋体"/>
                <w:spacing w:val="-14"/>
                <w:w w:val="90"/>
                <w:sz w:val="24"/>
                <w:szCs w:val="24"/>
              </w:rPr>
            </w:pPr>
          </w:p>
        </w:tc>
        <w:tc>
          <w:tcPr>
            <w:tcW w:w="55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52"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55"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856" w:type="dxa"/>
            <w:vAlign w:val="center"/>
          </w:tcPr>
          <w:p>
            <w:pPr>
              <w:jc w:val="center"/>
              <w:rPr>
                <w:rFonts w:ascii="宋体" w:hAnsi="宋体" w:eastAsia="宋体"/>
                <w:spacing w:val="-14"/>
                <w:w w:val="90"/>
                <w:sz w:val="24"/>
                <w:szCs w:val="24"/>
              </w:rPr>
            </w:pPr>
          </w:p>
        </w:tc>
        <w:tc>
          <w:tcPr>
            <w:tcW w:w="489"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3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30" w:type="dxa"/>
            <w:vAlign w:val="center"/>
          </w:tcPr>
          <w:p>
            <w:pPr>
              <w:jc w:val="center"/>
              <w:rPr>
                <w:rFonts w:ascii="宋体" w:hAnsi="宋体" w:eastAsia="宋体"/>
                <w:spacing w:val="-14"/>
                <w:w w:val="90"/>
                <w:sz w:val="24"/>
                <w:szCs w:val="24"/>
              </w:rPr>
            </w:pPr>
            <w:r>
              <w:rPr>
                <w:rFonts w:hint="eastAsia" w:ascii="宋体"/>
                <w:spacing w:val="-14"/>
                <w:w w:val="90"/>
                <w:sz w:val="24"/>
                <w:szCs w:val="24"/>
              </w:rPr>
              <w:t>通山县</w:t>
            </w:r>
          </w:p>
        </w:tc>
        <w:tc>
          <w:tcPr>
            <w:tcW w:w="748" w:type="dxa"/>
            <w:vAlign w:val="center"/>
          </w:tcPr>
          <w:p>
            <w:pPr>
              <w:jc w:val="center"/>
              <w:rPr>
                <w:rFonts w:ascii="宋体" w:hAnsi="宋体" w:eastAsia="宋体"/>
                <w:spacing w:val="-14"/>
                <w:w w:val="90"/>
                <w:sz w:val="24"/>
                <w:szCs w:val="24"/>
              </w:rPr>
            </w:pPr>
          </w:p>
        </w:tc>
        <w:tc>
          <w:tcPr>
            <w:tcW w:w="55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52"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55"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856" w:type="dxa"/>
            <w:vAlign w:val="center"/>
          </w:tcPr>
          <w:p>
            <w:pPr>
              <w:jc w:val="center"/>
              <w:rPr>
                <w:rFonts w:ascii="宋体" w:hAnsi="宋体" w:eastAsia="宋体"/>
                <w:spacing w:val="-14"/>
                <w:w w:val="90"/>
                <w:sz w:val="24"/>
                <w:szCs w:val="24"/>
              </w:rPr>
            </w:pPr>
          </w:p>
        </w:tc>
        <w:tc>
          <w:tcPr>
            <w:tcW w:w="489"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c>
          <w:tcPr>
            <w:tcW w:w="49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1</w:t>
            </w:r>
          </w:p>
        </w:tc>
        <w:tc>
          <w:tcPr>
            <w:tcW w:w="531" w:type="dxa"/>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930" w:type="dxa"/>
            <w:vAlign w:val="center"/>
          </w:tcPr>
          <w:p>
            <w:pPr>
              <w:jc w:val="center"/>
              <w:rPr>
                <w:rFonts w:hint="eastAsia" w:ascii="宋体" w:hAnsi="宋体"/>
                <w:spacing w:val="-14"/>
                <w:w w:val="90"/>
                <w:sz w:val="24"/>
                <w:szCs w:val="24"/>
                <w:lang w:val="en-US" w:eastAsia="zh-CN"/>
              </w:rPr>
            </w:pPr>
            <w:r>
              <w:rPr>
                <w:rFonts w:hint="eastAsia" w:ascii="宋体" w:hAnsi="宋体"/>
                <w:spacing w:val="-14"/>
                <w:w w:val="90"/>
                <w:sz w:val="24"/>
                <w:szCs w:val="24"/>
                <w:lang w:val="en-US" w:eastAsia="zh-CN"/>
              </w:rPr>
              <w:t>市直</w:t>
            </w:r>
          </w:p>
          <w:p>
            <w:pPr>
              <w:jc w:val="center"/>
              <w:rPr>
                <w:rFonts w:hint="default" w:ascii="宋体" w:hAnsi="宋体" w:eastAsia="宋体"/>
                <w:spacing w:val="-14"/>
                <w:w w:val="90"/>
                <w:sz w:val="24"/>
                <w:szCs w:val="24"/>
                <w:lang w:val="en-US" w:eastAsia="zh-CN"/>
              </w:rPr>
            </w:pPr>
            <w:r>
              <w:rPr>
                <w:rFonts w:hint="eastAsia" w:ascii="宋体" w:hAnsi="宋体"/>
                <w:spacing w:val="-14"/>
                <w:w w:val="90"/>
                <w:sz w:val="24"/>
                <w:szCs w:val="24"/>
                <w:lang w:val="en-US" w:eastAsia="zh-CN"/>
              </w:rPr>
              <w:t>学校</w:t>
            </w:r>
          </w:p>
        </w:tc>
        <w:tc>
          <w:tcPr>
            <w:tcW w:w="2406" w:type="dxa"/>
            <w:gridSpan w:val="4"/>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每校推荐音乐</w:t>
            </w:r>
          </w:p>
          <w:p>
            <w:pPr>
              <w:jc w:val="center"/>
              <w:rPr>
                <w:rFonts w:ascii="宋体" w:hAnsi="宋体" w:eastAsia="宋体"/>
                <w:spacing w:val="-14"/>
                <w:w w:val="90"/>
                <w:sz w:val="24"/>
                <w:szCs w:val="24"/>
              </w:rPr>
            </w:pPr>
            <w:r>
              <w:rPr>
                <w:rFonts w:hint="eastAsia" w:ascii="宋体" w:hAnsi="宋体" w:eastAsia="宋体"/>
                <w:spacing w:val="-14"/>
                <w:w w:val="90"/>
                <w:sz w:val="24"/>
                <w:szCs w:val="24"/>
              </w:rPr>
              <w:t>或美术课1节</w:t>
            </w:r>
          </w:p>
        </w:tc>
        <w:tc>
          <w:tcPr>
            <w:tcW w:w="4822" w:type="dxa"/>
            <w:gridSpan w:val="9"/>
            <w:vAlign w:val="center"/>
          </w:tcPr>
          <w:p>
            <w:pPr>
              <w:jc w:val="center"/>
              <w:rPr>
                <w:rFonts w:ascii="宋体" w:hAnsi="宋体" w:eastAsia="宋体"/>
                <w:spacing w:val="-14"/>
                <w:w w:val="90"/>
                <w:sz w:val="24"/>
                <w:szCs w:val="24"/>
              </w:rPr>
            </w:pPr>
            <w:r>
              <w:rPr>
                <w:rFonts w:hint="eastAsia" w:ascii="宋体" w:hAnsi="宋体" w:eastAsia="宋体"/>
                <w:spacing w:val="-14"/>
                <w:w w:val="90"/>
                <w:sz w:val="24"/>
                <w:szCs w:val="24"/>
              </w:rPr>
              <w:t>每校推荐优秀文艺节目1个</w:t>
            </w:r>
          </w:p>
        </w:tc>
      </w:tr>
    </w:tbl>
    <w:p>
      <w:pPr>
        <w:spacing w:line="360" w:lineRule="exact"/>
        <w:rPr>
          <w:rFonts w:hint="eastAsia" w:ascii="宋体" w:hAnsi="宋体" w:eastAsia="宋体"/>
          <w:szCs w:val="21"/>
        </w:rPr>
      </w:pPr>
    </w:p>
    <w:p>
      <w:pPr>
        <w:spacing w:line="360" w:lineRule="exact"/>
        <w:rPr>
          <w:rFonts w:hint="eastAsia" w:ascii="宋体" w:hAnsi="宋体" w:eastAsia="宋体"/>
          <w:szCs w:val="21"/>
        </w:rPr>
      </w:pPr>
      <w:r>
        <w:rPr>
          <w:rFonts w:hint="eastAsia" w:ascii="宋体" w:hAnsi="宋体" w:eastAsia="宋体"/>
          <w:szCs w:val="21"/>
        </w:rPr>
        <w:t>注：1、文艺节目中“朗诵”、“班级合唱”、“合唱”和“合奏”指以录像形式参评的专</w:t>
      </w:r>
    </w:p>
    <w:p>
      <w:pPr>
        <w:spacing w:line="360" w:lineRule="exact"/>
        <w:ind w:firstLine="420" w:firstLineChars="200"/>
        <w:rPr>
          <w:rFonts w:ascii="宋体" w:hAnsi="宋体" w:eastAsia="宋体"/>
          <w:szCs w:val="21"/>
        </w:rPr>
      </w:pPr>
      <w:r>
        <w:rPr>
          <w:rFonts w:hint="eastAsia" w:ascii="宋体" w:hAnsi="宋体" w:eastAsia="宋体"/>
          <w:szCs w:val="21"/>
        </w:rPr>
        <w:t>项活动；</w:t>
      </w:r>
    </w:p>
    <w:p>
      <w:pPr>
        <w:spacing w:line="360" w:lineRule="exact"/>
        <w:ind w:left="418" w:leftChars="199"/>
        <w:rPr>
          <w:rFonts w:ascii="宋体" w:hAnsi="宋体" w:eastAsia="宋体"/>
          <w:szCs w:val="21"/>
        </w:rPr>
      </w:pPr>
      <w:r>
        <w:rPr>
          <w:rFonts w:hint="eastAsia" w:ascii="宋体" w:hAnsi="宋体" w:eastAsia="宋体"/>
          <w:szCs w:val="21"/>
        </w:rPr>
        <w:t>2、推荐指标是各地等次奖评选的总额。各地参评优秀课等次奖按照音乐、美术课均有的原则上报，优秀课等次奖中“中学”包括高中和初中；</w:t>
      </w: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黑体" w:eastAsia="黑体"/>
          <w:szCs w:val="32"/>
        </w:rPr>
      </w:pPr>
    </w:p>
    <w:p>
      <w:pPr>
        <w:spacing w:line="300" w:lineRule="atLeast"/>
        <w:rPr>
          <w:rFonts w:ascii="仿宋_GB2312" w:eastAsia="仿宋_GB2312"/>
          <w:sz w:val="32"/>
          <w:szCs w:val="32"/>
        </w:rPr>
      </w:pPr>
      <w:r>
        <w:rPr>
          <w:rFonts w:hint="eastAsia" w:ascii="仿宋_GB2312" w:eastAsia="仿宋_GB2312"/>
          <w:sz w:val="32"/>
          <w:szCs w:val="32"/>
          <w:highlight w:val="none"/>
        </w:rPr>
        <w:t>附</w:t>
      </w:r>
      <w:r>
        <w:rPr>
          <w:rFonts w:hint="eastAsia" w:ascii="仿宋_GB2312" w:eastAsia="仿宋_GB2312"/>
          <w:sz w:val="32"/>
          <w:szCs w:val="32"/>
          <w:highlight w:val="none"/>
          <w:lang w:val="en-US" w:eastAsia="zh-CN"/>
        </w:rPr>
        <w:t>件</w:t>
      </w:r>
      <w:r>
        <w:rPr>
          <w:rFonts w:hint="eastAsia" w:ascii="仿宋_GB2312" w:eastAsia="仿宋_GB2312"/>
          <w:sz w:val="32"/>
          <w:szCs w:val="32"/>
          <w:highlight w:val="none"/>
        </w:rPr>
        <w:t>2：</w:t>
      </w:r>
    </w:p>
    <w:p>
      <w:pPr>
        <w:ind w:firstLine="720" w:firstLineChars="200"/>
        <w:rPr>
          <w:rFonts w:ascii="方正小标宋简体" w:eastAsia="方正小标宋简体"/>
          <w:b w:val="0"/>
          <w:bCs/>
          <w:sz w:val="36"/>
          <w:szCs w:val="36"/>
        </w:rPr>
      </w:pPr>
      <w:r>
        <w:rPr>
          <w:rFonts w:hint="eastAsia" w:ascii="方正小标宋简体" w:eastAsia="方正小标宋简体"/>
          <w:b w:val="0"/>
          <w:bCs/>
          <w:sz w:val="36"/>
          <w:szCs w:val="36"/>
        </w:rPr>
        <w:t>咸宁市第十</w:t>
      </w:r>
      <w:r>
        <w:rPr>
          <w:rFonts w:hint="eastAsia" w:ascii="方正小标宋简体" w:eastAsia="方正小标宋简体"/>
          <w:b w:val="0"/>
          <w:bCs/>
          <w:sz w:val="36"/>
          <w:szCs w:val="36"/>
          <w:lang w:val="en-US" w:eastAsia="zh-CN"/>
        </w:rPr>
        <w:t>二</w:t>
      </w:r>
      <w:r>
        <w:rPr>
          <w:rFonts w:hint="eastAsia" w:ascii="方正小标宋简体" w:eastAsia="方正小标宋简体"/>
          <w:b w:val="0"/>
          <w:bCs/>
          <w:sz w:val="36"/>
          <w:szCs w:val="36"/>
        </w:rPr>
        <w:t>届美育节音乐和美术课报表</w:t>
      </w:r>
    </w:p>
    <w:p>
      <w:pPr>
        <w:rPr>
          <w:rFonts w:ascii="宋体"/>
          <w:szCs w:val="21"/>
        </w:rPr>
      </w:pPr>
    </w:p>
    <w:p>
      <w:pPr>
        <w:rPr>
          <w:rFonts w:ascii="宋体"/>
          <w:szCs w:val="21"/>
        </w:rPr>
      </w:pPr>
    </w:p>
    <w:p>
      <w:pPr>
        <w:rPr>
          <w:rFonts w:ascii="宋体"/>
          <w:b/>
          <w:szCs w:val="21"/>
        </w:rPr>
      </w:pPr>
      <w:r>
        <w:rPr>
          <w:rFonts w:hint="eastAsia" w:ascii="宋体"/>
          <w:szCs w:val="21"/>
        </w:rPr>
        <w:t>单位（县市区或市直学校）名称（盖章）：</w:t>
      </w:r>
    </w:p>
    <w:tbl>
      <w:tblPr>
        <w:tblStyle w:val="9"/>
        <w:tblW w:w="9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0"/>
        <w:gridCol w:w="524"/>
        <w:gridCol w:w="851"/>
        <w:gridCol w:w="850"/>
        <w:gridCol w:w="1163"/>
        <w:gridCol w:w="42"/>
        <w:gridCol w:w="1483"/>
        <w:gridCol w:w="76"/>
        <w:gridCol w:w="552"/>
        <w:gridCol w:w="730"/>
        <w:gridCol w:w="1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1390" w:type="dxa"/>
            <w:vAlign w:val="center"/>
          </w:tcPr>
          <w:p>
            <w:pPr>
              <w:spacing w:line="500" w:lineRule="exact"/>
              <w:jc w:val="center"/>
              <w:rPr>
                <w:rFonts w:ascii="宋体"/>
                <w:szCs w:val="21"/>
              </w:rPr>
            </w:pPr>
            <w:r>
              <w:rPr>
                <w:rFonts w:hint="eastAsia" w:ascii="宋体"/>
                <w:szCs w:val="21"/>
              </w:rPr>
              <w:t>姓  名</w:t>
            </w:r>
          </w:p>
        </w:tc>
        <w:tc>
          <w:tcPr>
            <w:tcW w:w="524" w:type="dxa"/>
            <w:vAlign w:val="center"/>
          </w:tcPr>
          <w:p>
            <w:pPr>
              <w:spacing w:line="500" w:lineRule="exact"/>
              <w:jc w:val="center"/>
              <w:rPr>
                <w:rFonts w:ascii="宋体"/>
                <w:szCs w:val="21"/>
              </w:rPr>
            </w:pPr>
            <w:r>
              <w:rPr>
                <w:rFonts w:hint="eastAsia" w:ascii="宋体"/>
                <w:szCs w:val="21"/>
              </w:rPr>
              <w:t>性</w:t>
            </w:r>
          </w:p>
          <w:p>
            <w:pPr>
              <w:spacing w:line="500" w:lineRule="exact"/>
              <w:jc w:val="center"/>
              <w:rPr>
                <w:rFonts w:ascii="宋体"/>
                <w:szCs w:val="21"/>
              </w:rPr>
            </w:pPr>
            <w:r>
              <w:rPr>
                <w:rFonts w:hint="eastAsia" w:ascii="宋体"/>
                <w:szCs w:val="21"/>
              </w:rPr>
              <w:t>别</w:t>
            </w:r>
          </w:p>
        </w:tc>
        <w:tc>
          <w:tcPr>
            <w:tcW w:w="851" w:type="dxa"/>
            <w:vAlign w:val="center"/>
          </w:tcPr>
          <w:p>
            <w:pPr>
              <w:spacing w:line="500" w:lineRule="exact"/>
              <w:jc w:val="center"/>
              <w:rPr>
                <w:rFonts w:ascii="宋体"/>
                <w:szCs w:val="21"/>
              </w:rPr>
            </w:pPr>
            <w:r>
              <w:rPr>
                <w:rFonts w:hint="eastAsia" w:ascii="宋体"/>
                <w:szCs w:val="21"/>
              </w:rPr>
              <w:t>年</w:t>
            </w:r>
          </w:p>
          <w:p>
            <w:pPr>
              <w:spacing w:line="500" w:lineRule="exact"/>
              <w:jc w:val="center"/>
              <w:rPr>
                <w:rFonts w:ascii="宋体"/>
                <w:szCs w:val="21"/>
              </w:rPr>
            </w:pPr>
            <w:r>
              <w:rPr>
                <w:rFonts w:hint="eastAsia" w:ascii="宋体"/>
                <w:szCs w:val="21"/>
              </w:rPr>
              <w:t>龄</w:t>
            </w:r>
          </w:p>
        </w:tc>
        <w:tc>
          <w:tcPr>
            <w:tcW w:w="850" w:type="dxa"/>
            <w:vAlign w:val="center"/>
          </w:tcPr>
          <w:p>
            <w:pPr>
              <w:spacing w:line="500" w:lineRule="exact"/>
              <w:jc w:val="center"/>
              <w:rPr>
                <w:rFonts w:ascii="宋体"/>
                <w:szCs w:val="21"/>
              </w:rPr>
            </w:pPr>
            <w:r>
              <w:rPr>
                <w:rFonts w:hint="eastAsia" w:ascii="宋体"/>
                <w:szCs w:val="21"/>
              </w:rPr>
              <w:t>职</w:t>
            </w:r>
          </w:p>
          <w:p>
            <w:pPr>
              <w:spacing w:line="500" w:lineRule="exact"/>
              <w:jc w:val="center"/>
              <w:rPr>
                <w:rFonts w:ascii="宋体"/>
                <w:szCs w:val="21"/>
              </w:rPr>
            </w:pPr>
            <w:r>
              <w:rPr>
                <w:rFonts w:hint="eastAsia" w:ascii="宋体"/>
                <w:szCs w:val="21"/>
              </w:rPr>
              <w:t>称</w:t>
            </w:r>
          </w:p>
        </w:tc>
        <w:tc>
          <w:tcPr>
            <w:tcW w:w="1163" w:type="dxa"/>
            <w:vAlign w:val="center"/>
          </w:tcPr>
          <w:p>
            <w:pPr>
              <w:spacing w:line="500" w:lineRule="exact"/>
              <w:jc w:val="center"/>
              <w:rPr>
                <w:rFonts w:ascii="宋体"/>
                <w:szCs w:val="21"/>
              </w:rPr>
            </w:pPr>
            <w:r>
              <w:rPr>
                <w:rFonts w:hint="eastAsia" w:ascii="宋体"/>
                <w:szCs w:val="21"/>
              </w:rPr>
              <w:t>从事本专</w:t>
            </w:r>
          </w:p>
          <w:p>
            <w:pPr>
              <w:spacing w:line="500" w:lineRule="exact"/>
              <w:jc w:val="center"/>
              <w:rPr>
                <w:rFonts w:ascii="宋体"/>
                <w:szCs w:val="21"/>
              </w:rPr>
            </w:pPr>
            <w:r>
              <w:rPr>
                <w:rFonts w:hint="eastAsia" w:ascii="宋体"/>
                <w:szCs w:val="21"/>
              </w:rPr>
              <w:t>业教龄</w:t>
            </w:r>
          </w:p>
        </w:tc>
        <w:tc>
          <w:tcPr>
            <w:tcW w:w="1525" w:type="dxa"/>
            <w:gridSpan w:val="2"/>
            <w:vAlign w:val="center"/>
          </w:tcPr>
          <w:p>
            <w:pPr>
              <w:spacing w:line="500" w:lineRule="exact"/>
              <w:jc w:val="center"/>
              <w:rPr>
                <w:rFonts w:ascii="宋体"/>
                <w:szCs w:val="21"/>
              </w:rPr>
            </w:pPr>
            <w:r>
              <w:rPr>
                <w:rFonts w:hint="eastAsia" w:ascii="宋体"/>
                <w:szCs w:val="21"/>
              </w:rPr>
              <w:t>联系</w:t>
            </w:r>
          </w:p>
          <w:p>
            <w:pPr>
              <w:spacing w:line="500" w:lineRule="exact"/>
              <w:jc w:val="center"/>
              <w:rPr>
                <w:rFonts w:ascii="宋体"/>
                <w:szCs w:val="21"/>
              </w:rPr>
            </w:pPr>
            <w:r>
              <w:rPr>
                <w:rFonts w:hint="eastAsia" w:ascii="宋体"/>
                <w:szCs w:val="21"/>
              </w:rPr>
              <w:t>电话</w:t>
            </w:r>
          </w:p>
        </w:tc>
        <w:tc>
          <w:tcPr>
            <w:tcW w:w="628" w:type="dxa"/>
            <w:gridSpan w:val="2"/>
            <w:vAlign w:val="center"/>
          </w:tcPr>
          <w:p>
            <w:pPr>
              <w:spacing w:line="500" w:lineRule="exact"/>
              <w:jc w:val="center"/>
              <w:rPr>
                <w:rFonts w:ascii="宋体"/>
                <w:szCs w:val="21"/>
              </w:rPr>
            </w:pPr>
            <w:r>
              <w:rPr>
                <w:rFonts w:hint="eastAsia" w:ascii="宋体"/>
                <w:szCs w:val="21"/>
              </w:rPr>
              <w:t>课</w:t>
            </w:r>
          </w:p>
          <w:p>
            <w:pPr>
              <w:spacing w:line="500" w:lineRule="exact"/>
              <w:jc w:val="center"/>
              <w:rPr>
                <w:rFonts w:ascii="宋体"/>
                <w:szCs w:val="21"/>
              </w:rPr>
            </w:pPr>
            <w:r>
              <w:rPr>
                <w:rFonts w:hint="eastAsia" w:ascii="宋体"/>
                <w:szCs w:val="21"/>
              </w:rPr>
              <w:t>别</w:t>
            </w:r>
          </w:p>
        </w:tc>
        <w:tc>
          <w:tcPr>
            <w:tcW w:w="730" w:type="dxa"/>
            <w:vAlign w:val="center"/>
          </w:tcPr>
          <w:p>
            <w:pPr>
              <w:spacing w:line="500" w:lineRule="exact"/>
              <w:jc w:val="center"/>
              <w:rPr>
                <w:rFonts w:ascii="宋体"/>
                <w:szCs w:val="21"/>
              </w:rPr>
            </w:pPr>
            <w:r>
              <w:rPr>
                <w:rFonts w:hint="eastAsia" w:ascii="宋体"/>
                <w:szCs w:val="21"/>
              </w:rPr>
              <w:t>课</w:t>
            </w:r>
          </w:p>
          <w:p>
            <w:pPr>
              <w:spacing w:line="500" w:lineRule="exact"/>
              <w:jc w:val="center"/>
              <w:rPr>
                <w:rFonts w:ascii="宋体"/>
                <w:szCs w:val="21"/>
              </w:rPr>
            </w:pPr>
            <w:r>
              <w:rPr>
                <w:rFonts w:hint="eastAsia" w:ascii="宋体"/>
                <w:szCs w:val="21"/>
              </w:rPr>
              <w:t>型</w:t>
            </w:r>
          </w:p>
        </w:tc>
        <w:tc>
          <w:tcPr>
            <w:tcW w:w="1494" w:type="dxa"/>
            <w:vAlign w:val="center"/>
          </w:tcPr>
          <w:p>
            <w:pPr>
              <w:spacing w:line="500" w:lineRule="exact"/>
              <w:jc w:val="center"/>
              <w:rPr>
                <w:rFonts w:ascii="宋体"/>
                <w:szCs w:val="21"/>
              </w:rPr>
            </w:pPr>
            <w:r>
              <w:rPr>
                <w:rFonts w:hint="eastAsia" w:ascii="宋体"/>
                <w:szCs w:val="21"/>
              </w:rPr>
              <w:t>授课年级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390" w:type="dxa"/>
            <w:vAlign w:val="center"/>
          </w:tcPr>
          <w:p>
            <w:pPr>
              <w:spacing w:line="500" w:lineRule="exact"/>
              <w:jc w:val="center"/>
              <w:rPr>
                <w:rFonts w:ascii="宋体"/>
                <w:szCs w:val="21"/>
              </w:rPr>
            </w:pPr>
          </w:p>
        </w:tc>
        <w:tc>
          <w:tcPr>
            <w:tcW w:w="524" w:type="dxa"/>
            <w:vAlign w:val="center"/>
          </w:tcPr>
          <w:p>
            <w:pPr>
              <w:spacing w:line="500" w:lineRule="exact"/>
              <w:jc w:val="center"/>
              <w:rPr>
                <w:rFonts w:ascii="宋体"/>
                <w:szCs w:val="21"/>
              </w:rPr>
            </w:pPr>
          </w:p>
        </w:tc>
        <w:tc>
          <w:tcPr>
            <w:tcW w:w="851" w:type="dxa"/>
            <w:vAlign w:val="center"/>
          </w:tcPr>
          <w:p>
            <w:pPr>
              <w:spacing w:line="500" w:lineRule="exact"/>
              <w:jc w:val="center"/>
              <w:rPr>
                <w:rFonts w:ascii="宋体"/>
                <w:szCs w:val="21"/>
              </w:rPr>
            </w:pPr>
          </w:p>
        </w:tc>
        <w:tc>
          <w:tcPr>
            <w:tcW w:w="850" w:type="dxa"/>
            <w:vAlign w:val="center"/>
          </w:tcPr>
          <w:p>
            <w:pPr>
              <w:spacing w:line="500" w:lineRule="exact"/>
              <w:jc w:val="center"/>
              <w:rPr>
                <w:rFonts w:ascii="宋体"/>
                <w:szCs w:val="21"/>
              </w:rPr>
            </w:pPr>
          </w:p>
        </w:tc>
        <w:tc>
          <w:tcPr>
            <w:tcW w:w="1163" w:type="dxa"/>
            <w:vAlign w:val="center"/>
          </w:tcPr>
          <w:p>
            <w:pPr>
              <w:spacing w:line="500" w:lineRule="exact"/>
              <w:jc w:val="center"/>
              <w:rPr>
                <w:rFonts w:ascii="宋体"/>
                <w:szCs w:val="21"/>
              </w:rPr>
            </w:pPr>
          </w:p>
        </w:tc>
        <w:tc>
          <w:tcPr>
            <w:tcW w:w="1525" w:type="dxa"/>
            <w:gridSpan w:val="2"/>
            <w:vAlign w:val="center"/>
          </w:tcPr>
          <w:p>
            <w:pPr>
              <w:spacing w:line="500" w:lineRule="exact"/>
              <w:jc w:val="center"/>
              <w:rPr>
                <w:rFonts w:ascii="宋体"/>
                <w:szCs w:val="21"/>
              </w:rPr>
            </w:pPr>
          </w:p>
        </w:tc>
        <w:tc>
          <w:tcPr>
            <w:tcW w:w="628" w:type="dxa"/>
            <w:gridSpan w:val="2"/>
            <w:vAlign w:val="center"/>
          </w:tcPr>
          <w:p>
            <w:pPr>
              <w:spacing w:line="500" w:lineRule="exact"/>
              <w:jc w:val="center"/>
              <w:rPr>
                <w:rFonts w:ascii="宋体"/>
                <w:szCs w:val="21"/>
              </w:rPr>
            </w:pPr>
          </w:p>
        </w:tc>
        <w:tc>
          <w:tcPr>
            <w:tcW w:w="730" w:type="dxa"/>
            <w:vAlign w:val="center"/>
          </w:tcPr>
          <w:p>
            <w:pPr>
              <w:spacing w:line="500" w:lineRule="exact"/>
              <w:jc w:val="center"/>
              <w:rPr>
                <w:rFonts w:ascii="宋体"/>
                <w:szCs w:val="21"/>
              </w:rPr>
            </w:pPr>
          </w:p>
        </w:tc>
        <w:tc>
          <w:tcPr>
            <w:tcW w:w="1494" w:type="dxa"/>
            <w:vAlign w:val="center"/>
          </w:tcPr>
          <w:p>
            <w:pPr>
              <w:spacing w:line="50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390" w:type="dxa"/>
            <w:vAlign w:val="center"/>
          </w:tcPr>
          <w:p>
            <w:pPr>
              <w:spacing w:line="500" w:lineRule="exact"/>
              <w:jc w:val="center"/>
              <w:rPr>
                <w:rFonts w:ascii="宋体"/>
                <w:szCs w:val="21"/>
              </w:rPr>
            </w:pPr>
            <w:r>
              <w:rPr>
                <w:rFonts w:hint="eastAsia" w:ascii="宋体"/>
                <w:szCs w:val="21"/>
              </w:rPr>
              <w:t>课  题</w:t>
            </w:r>
          </w:p>
        </w:tc>
        <w:tc>
          <w:tcPr>
            <w:tcW w:w="7765" w:type="dxa"/>
            <w:gridSpan w:val="10"/>
            <w:vAlign w:val="center"/>
          </w:tcPr>
          <w:p>
            <w:pPr>
              <w:spacing w:line="50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914" w:type="dxa"/>
            <w:gridSpan w:val="2"/>
            <w:vAlign w:val="center"/>
          </w:tcPr>
          <w:p>
            <w:pPr>
              <w:spacing w:line="500" w:lineRule="exact"/>
              <w:jc w:val="center"/>
              <w:rPr>
                <w:rFonts w:ascii="宋体"/>
                <w:szCs w:val="21"/>
              </w:rPr>
            </w:pPr>
            <w:r>
              <w:rPr>
                <w:rFonts w:hint="eastAsia" w:ascii="宋体"/>
                <w:szCs w:val="21"/>
              </w:rPr>
              <w:t>教材版本</w:t>
            </w:r>
          </w:p>
        </w:tc>
        <w:tc>
          <w:tcPr>
            <w:tcW w:w="2864" w:type="dxa"/>
            <w:gridSpan w:val="3"/>
            <w:vAlign w:val="center"/>
          </w:tcPr>
          <w:p>
            <w:pPr>
              <w:spacing w:line="500" w:lineRule="exact"/>
              <w:jc w:val="center"/>
              <w:rPr>
                <w:rFonts w:ascii="宋体"/>
                <w:szCs w:val="21"/>
              </w:rPr>
            </w:pPr>
          </w:p>
        </w:tc>
        <w:tc>
          <w:tcPr>
            <w:tcW w:w="2883" w:type="dxa"/>
            <w:gridSpan w:val="5"/>
            <w:vAlign w:val="center"/>
          </w:tcPr>
          <w:p>
            <w:pPr>
              <w:spacing w:line="500" w:lineRule="exact"/>
              <w:jc w:val="center"/>
              <w:rPr>
                <w:rFonts w:ascii="宋体"/>
                <w:szCs w:val="21"/>
              </w:rPr>
            </w:pPr>
            <w:r>
              <w:rPr>
                <w:rFonts w:hint="eastAsia" w:ascii="宋体"/>
                <w:szCs w:val="21"/>
              </w:rPr>
              <w:t>专职或主兼</w:t>
            </w:r>
          </w:p>
        </w:tc>
        <w:tc>
          <w:tcPr>
            <w:tcW w:w="1494" w:type="dxa"/>
            <w:vAlign w:val="center"/>
          </w:tcPr>
          <w:p>
            <w:pPr>
              <w:spacing w:line="50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1914" w:type="dxa"/>
            <w:gridSpan w:val="2"/>
            <w:vAlign w:val="center"/>
          </w:tcPr>
          <w:p>
            <w:pPr>
              <w:spacing w:line="500" w:lineRule="exact"/>
              <w:jc w:val="center"/>
              <w:rPr>
                <w:rFonts w:ascii="宋体"/>
                <w:szCs w:val="21"/>
              </w:rPr>
            </w:pPr>
            <w:r>
              <w:rPr>
                <w:rFonts w:hint="eastAsia" w:ascii="宋体"/>
                <w:szCs w:val="21"/>
              </w:rPr>
              <w:t>所在学校</w:t>
            </w:r>
          </w:p>
          <w:p>
            <w:pPr>
              <w:spacing w:line="500" w:lineRule="exact"/>
              <w:jc w:val="center"/>
              <w:rPr>
                <w:rFonts w:ascii="宋体"/>
                <w:szCs w:val="21"/>
              </w:rPr>
            </w:pPr>
            <w:r>
              <w:rPr>
                <w:rFonts w:hint="eastAsia" w:ascii="宋体"/>
                <w:szCs w:val="21"/>
              </w:rPr>
              <w:t>名    称</w:t>
            </w:r>
          </w:p>
        </w:tc>
        <w:tc>
          <w:tcPr>
            <w:tcW w:w="2864" w:type="dxa"/>
            <w:gridSpan w:val="3"/>
            <w:vAlign w:val="center"/>
          </w:tcPr>
          <w:p>
            <w:pPr>
              <w:spacing w:line="500" w:lineRule="exact"/>
              <w:jc w:val="center"/>
              <w:rPr>
                <w:rFonts w:ascii="宋体"/>
                <w:szCs w:val="21"/>
              </w:rPr>
            </w:pPr>
          </w:p>
        </w:tc>
        <w:tc>
          <w:tcPr>
            <w:tcW w:w="2883" w:type="dxa"/>
            <w:gridSpan w:val="5"/>
            <w:vAlign w:val="center"/>
          </w:tcPr>
          <w:p>
            <w:pPr>
              <w:spacing w:line="500" w:lineRule="exact"/>
              <w:jc w:val="center"/>
              <w:rPr>
                <w:rFonts w:ascii="宋体"/>
                <w:szCs w:val="21"/>
              </w:rPr>
            </w:pPr>
            <w:r>
              <w:rPr>
                <w:rFonts w:hint="eastAsia" w:ascii="宋体"/>
                <w:szCs w:val="21"/>
              </w:rPr>
              <w:t>需使用何种</w:t>
            </w:r>
          </w:p>
          <w:p>
            <w:pPr>
              <w:spacing w:line="500" w:lineRule="exact"/>
              <w:jc w:val="center"/>
              <w:rPr>
                <w:rFonts w:ascii="宋体"/>
                <w:szCs w:val="21"/>
              </w:rPr>
            </w:pPr>
            <w:r>
              <w:rPr>
                <w:rFonts w:hint="eastAsia" w:ascii="宋体"/>
                <w:szCs w:val="21"/>
              </w:rPr>
              <w:t>教   具</w:t>
            </w:r>
          </w:p>
        </w:tc>
        <w:tc>
          <w:tcPr>
            <w:tcW w:w="1494" w:type="dxa"/>
            <w:vAlign w:val="center"/>
          </w:tcPr>
          <w:p>
            <w:pPr>
              <w:spacing w:line="50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914" w:type="dxa"/>
            <w:gridSpan w:val="2"/>
            <w:vAlign w:val="center"/>
          </w:tcPr>
          <w:p>
            <w:pPr>
              <w:spacing w:line="500" w:lineRule="exact"/>
              <w:jc w:val="center"/>
              <w:rPr>
                <w:rFonts w:ascii="宋体"/>
                <w:szCs w:val="21"/>
              </w:rPr>
            </w:pPr>
            <w:r>
              <w:rPr>
                <w:rFonts w:hint="eastAsia" w:ascii="宋体"/>
                <w:szCs w:val="21"/>
              </w:rPr>
              <w:t>参评教师</w:t>
            </w:r>
          </w:p>
          <w:p>
            <w:pPr>
              <w:spacing w:line="500" w:lineRule="exact"/>
              <w:jc w:val="center"/>
              <w:rPr>
                <w:rFonts w:ascii="宋体"/>
                <w:szCs w:val="21"/>
              </w:rPr>
            </w:pPr>
            <w:r>
              <w:rPr>
                <w:rFonts w:hint="eastAsia" w:ascii="宋体"/>
                <w:szCs w:val="21"/>
              </w:rPr>
              <w:t>艺术教育</w:t>
            </w:r>
          </w:p>
          <w:p>
            <w:pPr>
              <w:spacing w:line="500" w:lineRule="exact"/>
              <w:jc w:val="center"/>
              <w:rPr>
                <w:rFonts w:ascii="宋体"/>
                <w:szCs w:val="21"/>
              </w:rPr>
            </w:pPr>
            <w:r>
              <w:rPr>
                <w:rFonts w:hint="eastAsia" w:ascii="宋体"/>
                <w:szCs w:val="21"/>
              </w:rPr>
              <w:t>简    历</w:t>
            </w:r>
          </w:p>
        </w:tc>
        <w:tc>
          <w:tcPr>
            <w:tcW w:w="7241" w:type="dxa"/>
            <w:gridSpan w:val="9"/>
          </w:tcPr>
          <w:p>
            <w:pPr>
              <w:spacing w:line="500" w:lineRule="exact"/>
              <w:rPr>
                <w:rFonts w:ascii="宋体"/>
                <w:szCs w:val="21"/>
              </w:rPr>
            </w:pPr>
          </w:p>
          <w:p>
            <w:pPr>
              <w:spacing w:line="500" w:lineRule="exact"/>
              <w:rPr>
                <w:rFonts w:ascii="宋体"/>
                <w:szCs w:val="21"/>
              </w:rPr>
            </w:pPr>
          </w:p>
          <w:p>
            <w:pPr>
              <w:spacing w:line="500" w:lineRule="exact"/>
              <w:rPr>
                <w:rFonts w:ascii="宋体"/>
                <w:szCs w:val="21"/>
              </w:rPr>
            </w:pPr>
          </w:p>
          <w:p>
            <w:pPr>
              <w:spacing w:line="500" w:lineRule="exact"/>
              <w:rPr>
                <w:rFonts w:ascii="宋体"/>
                <w:szCs w:val="21"/>
              </w:rPr>
            </w:pPr>
          </w:p>
          <w:p>
            <w:pPr>
              <w:spacing w:line="500" w:lineRule="exact"/>
              <w:rPr>
                <w:rFonts w:ascii="宋体"/>
                <w:szCs w:val="21"/>
              </w:rPr>
            </w:pPr>
          </w:p>
          <w:p>
            <w:pPr>
              <w:spacing w:line="500" w:lineRule="exact"/>
              <w:rPr>
                <w:rFonts w:ascii="宋体"/>
                <w:szCs w:val="21"/>
              </w:rPr>
            </w:pPr>
          </w:p>
          <w:p>
            <w:pPr>
              <w:spacing w:line="500" w:lineRule="exact"/>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jc w:val="center"/>
        </w:trPr>
        <w:tc>
          <w:tcPr>
            <w:tcW w:w="1914" w:type="dxa"/>
            <w:gridSpan w:val="2"/>
            <w:vAlign w:val="center"/>
          </w:tcPr>
          <w:p>
            <w:pPr>
              <w:spacing w:line="500" w:lineRule="exact"/>
              <w:jc w:val="center"/>
              <w:rPr>
                <w:rFonts w:ascii="宋体"/>
                <w:szCs w:val="21"/>
              </w:rPr>
            </w:pPr>
            <w:r>
              <w:rPr>
                <w:rFonts w:hint="eastAsia" w:ascii="宋体"/>
                <w:szCs w:val="21"/>
              </w:rPr>
              <w:t>所在学校意见</w:t>
            </w:r>
          </w:p>
        </w:tc>
        <w:tc>
          <w:tcPr>
            <w:tcW w:w="2906" w:type="dxa"/>
            <w:gridSpan w:val="4"/>
          </w:tcPr>
          <w:p>
            <w:pPr>
              <w:spacing w:line="500" w:lineRule="exact"/>
              <w:ind w:firstLine="2730" w:firstLineChars="1300"/>
              <w:rPr>
                <w:rFonts w:ascii="宋体"/>
                <w:szCs w:val="21"/>
              </w:rPr>
            </w:pPr>
            <w:r>
              <w:rPr>
                <w:rFonts w:hint="eastAsia" w:ascii="宋体"/>
                <w:szCs w:val="21"/>
              </w:rPr>
              <w:t xml:space="preserve"> </w:t>
            </w:r>
          </w:p>
          <w:p>
            <w:pPr>
              <w:widowControl/>
              <w:ind w:firstLine="840" w:firstLineChars="400"/>
              <w:jc w:val="left"/>
              <w:rPr>
                <w:rFonts w:ascii="宋体"/>
                <w:szCs w:val="21"/>
              </w:rPr>
            </w:pPr>
          </w:p>
          <w:p>
            <w:pPr>
              <w:widowControl/>
              <w:ind w:firstLine="840" w:firstLineChars="400"/>
              <w:jc w:val="left"/>
              <w:rPr>
                <w:rFonts w:ascii="宋体"/>
                <w:szCs w:val="21"/>
              </w:rPr>
            </w:pPr>
          </w:p>
          <w:p>
            <w:pPr>
              <w:widowControl/>
              <w:ind w:firstLine="945" w:firstLineChars="450"/>
              <w:jc w:val="left"/>
              <w:rPr>
                <w:rFonts w:ascii="宋体"/>
                <w:szCs w:val="21"/>
              </w:rPr>
            </w:pPr>
            <w:r>
              <w:rPr>
                <w:rFonts w:hint="eastAsia" w:ascii="宋体"/>
                <w:szCs w:val="21"/>
              </w:rPr>
              <w:t>单位</w:t>
            </w:r>
          </w:p>
          <w:p>
            <w:pPr>
              <w:spacing w:line="500" w:lineRule="exact"/>
              <w:ind w:firstLine="735" w:firstLineChars="350"/>
              <w:rPr>
                <w:rFonts w:ascii="宋体"/>
                <w:szCs w:val="21"/>
              </w:rPr>
            </w:pPr>
            <w:r>
              <w:rPr>
                <w:rFonts w:hint="eastAsia" w:ascii="宋体"/>
                <w:szCs w:val="21"/>
              </w:rPr>
              <w:t>（盖章）</w:t>
            </w:r>
          </w:p>
          <w:p>
            <w:pPr>
              <w:spacing w:line="500" w:lineRule="exact"/>
              <w:rPr>
                <w:rFonts w:ascii="宋体"/>
                <w:szCs w:val="21"/>
              </w:rPr>
            </w:pPr>
          </w:p>
        </w:tc>
        <w:tc>
          <w:tcPr>
            <w:tcW w:w="1559" w:type="dxa"/>
            <w:gridSpan w:val="2"/>
          </w:tcPr>
          <w:p>
            <w:pPr>
              <w:widowControl/>
              <w:jc w:val="left"/>
              <w:rPr>
                <w:rFonts w:ascii="宋体"/>
                <w:szCs w:val="21"/>
              </w:rPr>
            </w:pPr>
          </w:p>
          <w:p>
            <w:pPr>
              <w:widowControl/>
              <w:jc w:val="left"/>
              <w:rPr>
                <w:rFonts w:ascii="宋体"/>
                <w:szCs w:val="21"/>
              </w:rPr>
            </w:pPr>
          </w:p>
          <w:p>
            <w:pPr>
              <w:spacing w:line="500" w:lineRule="exact"/>
              <w:jc w:val="center"/>
              <w:rPr>
                <w:rFonts w:ascii="宋体"/>
                <w:spacing w:val="-20"/>
                <w:szCs w:val="21"/>
              </w:rPr>
            </w:pPr>
            <w:r>
              <w:rPr>
                <w:rFonts w:hint="eastAsia" w:ascii="宋体"/>
                <w:spacing w:val="-20"/>
                <w:szCs w:val="21"/>
              </w:rPr>
              <w:t>县（市、区）</w:t>
            </w:r>
          </w:p>
          <w:p>
            <w:pPr>
              <w:spacing w:line="500" w:lineRule="exact"/>
              <w:jc w:val="center"/>
              <w:rPr>
                <w:rFonts w:ascii="宋体"/>
                <w:szCs w:val="21"/>
              </w:rPr>
            </w:pPr>
            <w:r>
              <w:rPr>
                <w:rFonts w:hint="eastAsia" w:ascii="宋体"/>
                <w:szCs w:val="21"/>
              </w:rPr>
              <w:t>教育局</w:t>
            </w:r>
          </w:p>
          <w:p>
            <w:pPr>
              <w:widowControl/>
              <w:ind w:firstLine="315" w:firstLineChars="150"/>
              <w:jc w:val="left"/>
              <w:rPr>
                <w:rFonts w:ascii="宋体"/>
                <w:szCs w:val="21"/>
              </w:rPr>
            </w:pPr>
            <w:r>
              <w:rPr>
                <w:rFonts w:hint="eastAsia" w:ascii="宋体"/>
                <w:szCs w:val="21"/>
              </w:rPr>
              <w:t>意  见</w:t>
            </w:r>
          </w:p>
          <w:p>
            <w:pPr>
              <w:widowControl/>
              <w:jc w:val="left"/>
              <w:rPr>
                <w:rFonts w:ascii="宋体"/>
                <w:szCs w:val="21"/>
              </w:rPr>
            </w:pPr>
          </w:p>
          <w:p>
            <w:pPr>
              <w:spacing w:line="500" w:lineRule="exact"/>
              <w:rPr>
                <w:rFonts w:ascii="宋体"/>
                <w:szCs w:val="21"/>
              </w:rPr>
            </w:pPr>
          </w:p>
        </w:tc>
        <w:tc>
          <w:tcPr>
            <w:tcW w:w="2776" w:type="dxa"/>
            <w:gridSpan w:val="3"/>
          </w:tcPr>
          <w:p>
            <w:pPr>
              <w:widowControl/>
              <w:jc w:val="left"/>
              <w:rPr>
                <w:rFonts w:ascii="宋体"/>
                <w:szCs w:val="21"/>
              </w:rPr>
            </w:pPr>
          </w:p>
          <w:p>
            <w:pPr>
              <w:widowControl/>
              <w:jc w:val="left"/>
              <w:rPr>
                <w:rFonts w:ascii="宋体"/>
                <w:szCs w:val="21"/>
              </w:rPr>
            </w:pPr>
          </w:p>
          <w:p>
            <w:pPr>
              <w:widowControl/>
              <w:ind w:firstLine="525" w:firstLineChars="250"/>
              <w:jc w:val="left"/>
              <w:rPr>
                <w:rFonts w:ascii="宋体"/>
                <w:szCs w:val="21"/>
              </w:rPr>
            </w:pPr>
          </w:p>
          <w:p>
            <w:pPr>
              <w:widowControl/>
              <w:ind w:firstLine="525" w:firstLineChars="250"/>
              <w:jc w:val="left"/>
              <w:rPr>
                <w:rFonts w:ascii="宋体"/>
                <w:szCs w:val="21"/>
              </w:rPr>
            </w:pPr>
          </w:p>
          <w:p>
            <w:pPr>
              <w:widowControl/>
              <w:ind w:firstLine="945" w:firstLineChars="450"/>
              <w:jc w:val="left"/>
              <w:rPr>
                <w:rFonts w:ascii="宋体"/>
                <w:szCs w:val="21"/>
              </w:rPr>
            </w:pPr>
            <w:r>
              <w:rPr>
                <w:rFonts w:hint="eastAsia" w:ascii="宋体"/>
                <w:szCs w:val="21"/>
              </w:rPr>
              <w:t>单位</w:t>
            </w:r>
          </w:p>
          <w:p>
            <w:pPr>
              <w:spacing w:line="500" w:lineRule="exact"/>
              <w:ind w:firstLine="735" w:firstLineChars="350"/>
              <w:rPr>
                <w:rFonts w:ascii="宋体"/>
                <w:szCs w:val="21"/>
              </w:rPr>
            </w:pPr>
            <w:r>
              <w:rPr>
                <w:rFonts w:hint="eastAsia" w:ascii="宋体"/>
                <w:szCs w:val="21"/>
              </w:rPr>
              <w:t>（盖章）</w:t>
            </w:r>
          </w:p>
          <w:p>
            <w:pPr>
              <w:spacing w:line="500" w:lineRule="exact"/>
              <w:rPr>
                <w:rFonts w:ascii="宋体"/>
                <w:szCs w:val="21"/>
              </w:rPr>
            </w:pPr>
          </w:p>
        </w:tc>
      </w:tr>
    </w:tbl>
    <w:p>
      <w:pPr>
        <w:rPr>
          <w:rFonts w:ascii="宋体"/>
          <w:szCs w:val="21"/>
        </w:rPr>
      </w:pPr>
      <w:r>
        <w:rPr>
          <w:rFonts w:hint="eastAsia" w:ascii="宋体"/>
          <w:szCs w:val="21"/>
        </w:rPr>
        <w:t>填表人：                                            填表时间：</w:t>
      </w:r>
    </w:p>
    <w:p>
      <w:pPr>
        <w:rPr>
          <w:rFonts w:ascii="仿宋" w:eastAsia="仿宋"/>
          <w:szCs w:val="32"/>
        </w:rPr>
      </w:pPr>
    </w:p>
    <w:p>
      <w:pPr>
        <w:rPr>
          <w:rFonts w:ascii="黑体" w:eastAsia="黑体"/>
          <w:szCs w:val="32"/>
        </w:rPr>
      </w:pPr>
    </w:p>
    <w:p>
      <w:pPr>
        <w:rPr>
          <w:rFonts w:ascii="黑体" w:eastAsia="黑体"/>
          <w:szCs w:val="32"/>
        </w:rPr>
      </w:pPr>
    </w:p>
    <w:p>
      <w:pPr>
        <w:rPr>
          <w:rFonts w:hint="eastAsia" w:ascii="仿宋_GB2312" w:eastAsia="仿宋_GB2312"/>
          <w:sz w:val="32"/>
          <w:szCs w:val="32"/>
        </w:rPr>
      </w:pPr>
    </w:p>
    <w:p>
      <w:pPr>
        <w:rPr>
          <w:rFonts w:hint="eastAsia" w:ascii="仿宋_GB2312" w:eastAsia="仿宋_GB2312"/>
          <w:sz w:val="32"/>
          <w:szCs w:val="32"/>
        </w:rPr>
      </w:pPr>
    </w:p>
    <w:p>
      <w:pPr>
        <w:rPr>
          <w:rFonts w:ascii="仿宋_GB2312" w:eastAsia="仿宋_GB2312"/>
          <w:sz w:val="32"/>
          <w:szCs w:val="32"/>
        </w:rPr>
      </w:pPr>
      <w:r>
        <w:rPr>
          <w:rFonts w:hint="eastAsia" w:ascii="仿宋_GB2312" w:eastAsia="仿宋_GB2312"/>
          <w:sz w:val="32"/>
          <w:szCs w:val="32"/>
          <w:highlight w:val="none"/>
        </w:rPr>
        <w:t>附</w:t>
      </w:r>
      <w:r>
        <w:rPr>
          <w:rFonts w:hint="eastAsia" w:ascii="仿宋_GB2312" w:eastAsia="仿宋_GB2312"/>
          <w:sz w:val="32"/>
          <w:szCs w:val="32"/>
          <w:highlight w:val="none"/>
          <w:lang w:val="en-US" w:eastAsia="zh-CN"/>
        </w:rPr>
        <w:t>件</w:t>
      </w:r>
      <w:r>
        <w:rPr>
          <w:rFonts w:hint="eastAsia" w:ascii="仿宋_GB2312" w:eastAsia="仿宋_GB2312"/>
          <w:sz w:val="32"/>
          <w:szCs w:val="32"/>
          <w:highlight w:val="none"/>
        </w:rPr>
        <w:t>3：</w:t>
      </w:r>
    </w:p>
    <w:p>
      <w:pPr>
        <w:jc w:val="center"/>
        <w:rPr>
          <w:rFonts w:ascii="方正小标宋简体" w:eastAsia="方正小标宋简体"/>
          <w:b w:val="0"/>
          <w:bCs/>
          <w:sz w:val="36"/>
          <w:szCs w:val="36"/>
        </w:rPr>
      </w:pPr>
      <w:r>
        <w:rPr>
          <w:rFonts w:hint="eastAsia" w:ascii="方正小标宋简体" w:eastAsia="方正小标宋简体"/>
          <w:b w:val="0"/>
          <w:bCs/>
          <w:sz w:val="36"/>
          <w:szCs w:val="36"/>
        </w:rPr>
        <w:t>咸宁市第十</w:t>
      </w:r>
      <w:r>
        <w:rPr>
          <w:rFonts w:hint="eastAsia" w:ascii="方正小标宋简体" w:eastAsia="方正小标宋简体"/>
          <w:b w:val="0"/>
          <w:bCs/>
          <w:sz w:val="36"/>
          <w:szCs w:val="36"/>
          <w:lang w:val="en-US" w:eastAsia="zh-CN"/>
        </w:rPr>
        <w:t>二</w:t>
      </w:r>
      <w:r>
        <w:rPr>
          <w:rFonts w:hint="eastAsia" w:ascii="方正小标宋简体" w:eastAsia="方正小标宋简体"/>
          <w:b w:val="0"/>
          <w:bCs/>
          <w:sz w:val="36"/>
          <w:szCs w:val="36"/>
        </w:rPr>
        <w:t>届美育节文艺节目报表</w:t>
      </w:r>
    </w:p>
    <w:p>
      <w:pPr>
        <w:ind w:left="-128" w:leftChars="-61"/>
        <w:rPr>
          <w:rFonts w:ascii="宋体"/>
          <w:szCs w:val="21"/>
        </w:rPr>
      </w:pPr>
    </w:p>
    <w:p>
      <w:pPr>
        <w:rPr>
          <w:rFonts w:ascii="宋体"/>
          <w:b/>
          <w:szCs w:val="21"/>
        </w:rPr>
      </w:pPr>
      <w:r>
        <w:rPr>
          <w:rFonts w:hint="eastAsia" w:ascii="宋体"/>
          <w:szCs w:val="21"/>
          <w:highlight w:val="none"/>
        </w:rPr>
        <w:t>单位</w:t>
      </w:r>
      <w:r>
        <w:rPr>
          <w:rFonts w:hint="eastAsia" w:ascii="宋体"/>
          <w:szCs w:val="21"/>
        </w:rPr>
        <w:t>（县市区或市直学校）名称（盖章）：</w:t>
      </w:r>
      <w:r>
        <w:rPr>
          <w:rFonts w:ascii="宋体"/>
          <w:b/>
          <w:szCs w:val="21"/>
        </w:rPr>
        <w:t xml:space="preserve"> </w:t>
      </w:r>
    </w:p>
    <w:tbl>
      <w:tblPr>
        <w:tblStyle w:val="9"/>
        <w:tblW w:w="9725"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3330"/>
        <w:gridCol w:w="51"/>
        <w:gridCol w:w="1851"/>
        <w:gridCol w:w="52"/>
        <w:gridCol w:w="788"/>
        <w:gridCol w:w="896"/>
        <w:gridCol w:w="364"/>
        <w:gridCol w:w="836"/>
        <w:gridCol w:w="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94" w:hRule="atLeast"/>
        </w:trPr>
        <w:tc>
          <w:tcPr>
            <w:tcW w:w="1548" w:type="dxa"/>
            <w:vAlign w:val="center"/>
          </w:tcPr>
          <w:p>
            <w:pPr>
              <w:spacing w:line="400" w:lineRule="exact"/>
              <w:jc w:val="center"/>
              <w:rPr>
                <w:rFonts w:ascii="宋体"/>
                <w:szCs w:val="21"/>
              </w:rPr>
            </w:pPr>
            <w:r>
              <w:rPr>
                <w:rFonts w:hint="eastAsia" w:ascii="宋体"/>
                <w:szCs w:val="21"/>
              </w:rPr>
              <w:t>学校名称</w:t>
            </w:r>
          </w:p>
        </w:tc>
        <w:tc>
          <w:tcPr>
            <w:tcW w:w="3330" w:type="dxa"/>
            <w:vAlign w:val="center"/>
          </w:tcPr>
          <w:p>
            <w:pPr>
              <w:spacing w:line="400" w:lineRule="exact"/>
              <w:jc w:val="center"/>
              <w:rPr>
                <w:rFonts w:ascii="宋体"/>
                <w:szCs w:val="21"/>
              </w:rPr>
            </w:pPr>
          </w:p>
        </w:tc>
        <w:tc>
          <w:tcPr>
            <w:tcW w:w="1902" w:type="dxa"/>
            <w:gridSpan w:val="2"/>
            <w:vAlign w:val="center"/>
          </w:tcPr>
          <w:p>
            <w:pPr>
              <w:spacing w:line="400" w:lineRule="exact"/>
              <w:jc w:val="center"/>
              <w:rPr>
                <w:rFonts w:ascii="宋体"/>
                <w:szCs w:val="21"/>
              </w:rPr>
            </w:pPr>
            <w:r>
              <w:rPr>
                <w:rFonts w:hint="eastAsia" w:ascii="宋体"/>
                <w:szCs w:val="21"/>
              </w:rPr>
              <w:t>节目形式</w:t>
            </w:r>
          </w:p>
        </w:tc>
        <w:tc>
          <w:tcPr>
            <w:tcW w:w="840" w:type="dxa"/>
            <w:gridSpan w:val="2"/>
            <w:vAlign w:val="center"/>
          </w:tcPr>
          <w:p>
            <w:pPr>
              <w:spacing w:line="400" w:lineRule="exact"/>
              <w:jc w:val="center"/>
              <w:rPr>
                <w:rFonts w:ascii="宋体"/>
                <w:szCs w:val="21"/>
              </w:rPr>
            </w:pPr>
          </w:p>
        </w:tc>
        <w:tc>
          <w:tcPr>
            <w:tcW w:w="896" w:type="dxa"/>
            <w:vAlign w:val="center"/>
          </w:tcPr>
          <w:p>
            <w:pPr>
              <w:spacing w:line="400" w:lineRule="exact"/>
              <w:jc w:val="center"/>
              <w:rPr>
                <w:rFonts w:ascii="宋体"/>
                <w:szCs w:val="21"/>
              </w:rPr>
            </w:pPr>
            <w:r>
              <w:rPr>
                <w:rFonts w:hint="eastAsia" w:ascii="宋体"/>
                <w:szCs w:val="21"/>
              </w:rPr>
              <w:t>联系</w:t>
            </w:r>
          </w:p>
          <w:p>
            <w:pPr>
              <w:spacing w:line="400" w:lineRule="exact"/>
              <w:jc w:val="center"/>
              <w:rPr>
                <w:rFonts w:ascii="宋体"/>
                <w:szCs w:val="21"/>
              </w:rPr>
            </w:pPr>
            <w:r>
              <w:rPr>
                <w:rFonts w:hint="eastAsia" w:ascii="宋体"/>
                <w:szCs w:val="21"/>
              </w:rPr>
              <w:t>电话</w:t>
            </w:r>
          </w:p>
        </w:tc>
        <w:tc>
          <w:tcPr>
            <w:tcW w:w="1200" w:type="dxa"/>
            <w:gridSpan w:val="2"/>
            <w:vAlign w:val="center"/>
          </w:tcPr>
          <w:p>
            <w:pPr>
              <w:spacing w:line="40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cantSplit/>
          <w:trHeight w:val="594" w:hRule="atLeast"/>
        </w:trPr>
        <w:tc>
          <w:tcPr>
            <w:tcW w:w="1548" w:type="dxa"/>
            <w:vAlign w:val="center"/>
          </w:tcPr>
          <w:p>
            <w:pPr>
              <w:spacing w:line="400" w:lineRule="exact"/>
              <w:jc w:val="center"/>
              <w:rPr>
                <w:rFonts w:ascii="宋体"/>
                <w:szCs w:val="21"/>
              </w:rPr>
            </w:pPr>
            <w:r>
              <w:rPr>
                <w:rFonts w:hint="eastAsia" w:ascii="宋体"/>
                <w:szCs w:val="21"/>
              </w:rPr>
              <w:t>节目名称</w:t>
            </w:r>
          </w:p>
        </w:tc>
        <w:tc>
          <w:tcPr>
            <w:tcW w:w="3330" w:type="dxa"/>
            <w:vAlign w:val="center"/>
          </w:tcPr>
          <w:p>
            <w:pPr>
              <w:spacing w:line="400" w:lineRule="exact"/>
              <w:jc w:val="center"/>
              <w:rPr>
                <w:rFonts w:ascii="宋体"/>
                <w:szCs w:val="21"/>
              </w:rPr>
            </w:pPr>
          </w:p>
        </w:tc>
        <w:tc>
          <w:tcPr>
            <w:tcW w:w="1902" w:type="dxa"/>
            <w:gridSpan w:val="2"/>
            <w:vAlign w:val="center"/>
          </w:tcPr>
          <w:p>
            <w:pPr>
              <w:spacing w:line="400" w:lineRule="exact"/>
              <w:jc w:val="center"/>
              <w:rPr>
                <w:rFonts w:ascii="宋体"/>
                <w:szCs w:val="21"/>
              </w:rPr>
            </w:pPr>
            <w:r>
              <w:rPr>
                <w:rFonts w:hint="eastAsia" w:ascii="宋体"/>
                <w:szCs w:val="21"/>
              </w:rPr>
              <w:t>节目时间</w:t>
            </w:r>
          </w:p>
        </w:tc>
        <w:tc>
          <w:tcPr>
            <w:tcW w:w="2936" w:type="dxa"/>
            <w:gridSpan w:val="5"/>
            <w:vAlign w:val="center"/>
          </w:tcPr>
          <w:p>
            <w:pPr>
              <w:spacing w:line="400" w:lineRule="exact"/>
              <w:ind w:firstLine="840" w:firstLineChars="400"/>
              <w:rPr>
                <w:rFonts w:ascii="宋体"/>
                <w:szCs w:val="21"/>
              </w:rPr>
            </w:pPr>
            <w:r>
              <w:rPr>
                <w:rFonts w:hint="eastAsia" w:ascii="宋体"/>
                <w:szCs w:val="21"/>
              </w:rPr>
              <w:t>分   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1610" w:hRule="atLeast"/>
        </w:trPr>
        <w:tc>
          <w:tcPr>
            <w:tcW w:w="1548" w:type="dxa"/>
            <w:vAlign w:val="center"/>
          </w:tcPr>
          <w:p>
            <w:pPr>
              <w:spacing w:line="400" w:lineRule="exact"/>
              <w:jc w:val="center"/>
              <w:rPr>
                <w:rFonts w:ascii="宋体"/>
                <w:szCs w:val="21"/>
              </w:rPr>
            </w:pPr>
            <w:r>
              <w:rPr>
                <w:rFonts w:hint="eastAsia" w:ascii="宋体"/>
                <w:szCs w:val="21"/>
              </w:rPr>
              <w:t>演员人数</w:t>
            </w:r>
          </w:p>
        </w:tc>
        <w:tc>
          <w:tcPr>
            <w:tcW w:w="3330" w:type="dxa"/>
            <w:vAlign w:val="center"/>
          </w:tcPr>
          <w:p>
            <w:pPr>
              <w:spacing w:line="400" w:lineRule="exact"/>
              <w:jc w:val="center"/>
              <w:rPr>
                <w:rFonts w:ascii="宋体"/>
                <w:szCs w:val="21"/>
              </w:rPr>
            </w:pPr>
            <w:r>
              <w:rPr>
                <w:rFonts w:hint="eastAsia" w:ascii="宋体"/>
                <w:szCs w:val="21"/>
              </w:rPr>
              <w:t xml:space="preserve">   人     男生   人</w:t>
            </w:r>
          </w:p>
          <w:p>
            <w:pPr>
              <w:spacing w:line="400" w:lineRule="exact"/>
              <w:jc w:val="center"/>
              <w:rPr>
                <w:rFonts w:ascii="宋体"/>
                <w:szCs w:val="21"/>
              </w:rPr>
            </w:pPr>
            <w:r>
              <w:rPr>
                <w:rFonts w:hint="eastAsia" w:ascii="宋体"/>
                <w:szCs w:val="21"/>
              </w:rPr>
              <w:t xml:space="preserve">          女生   人</w:t>
            </w:r>
          </w:p>
        </w:tc>
        <w:tc>
          <w:tcPr>
            <w:tcW w:w="1902" w:type="dxa"/>
            <w:gridSpan w:val="2"/>
            <w:vAlign w:val="center"/>
          </w:tcPr>
          <w:p>
            <w:pPr>
              <w:spacing w:line="400" w:lineRule="exact"/>
              <w:jc w:val="center"/>
              <w:rPr>
                <w:rFonts w:ascii="宋体"/>
                <w:szCs w:val="21"/>
              </w:rPr>
            </w:pPr>
            <w:r>
              <w:rPr>
                <w:rFonts w:hint="eastAsia" w:ascii="宋体"/>
                <w:szCs w:val="21"/>
              </w:rPr>
              <w:t>伴奏形式</w:t>
            </w:r>
          </w:p>
        </w:tc>
        <w:tc>
          <w:tcPr>
            <w:tcW w:w="840" w:type="dxa"/>
            <w:gridSpan w:val="2"/>
            <w:vAlign w:val="center"/>
          </w:tcPr>
          <w:p>
            <w:pPr>
              <w:spacing w:line="400" w:lineRule="exact"/>
              <w:jc w:val="center"/>
              <w:rPr>
                <w:rFonts w:ascii="宋体"/>
                <w:szCs w:val="21"/>
              </w:rPr>
            </w:pPr>
          </w:p>
        </w:tc>
        <w:tc>
          <w:tcPr>
            <w:tcW w:w="1260" w:type="dxa"/>
            <w:gridSpan w:val="2"/>
            <w:vAlign w:val="center"/>
          </w:tcPr>
          <w:p>
            <w:pPr>
              <w:spacing w:line="400" w:lineRule="exact"/>
              <w:jc w:val="center"/>
              <w:rPr>
                <w:rFonts w:ascii="宋体"/>
                <w:szCs w:val="21"/>
              </w:rPr>
            </w:pPr>
            <w:r>
              <w:rPr>
                <w:rFonts w:hint="eastAsia" w:ascii="宋体"/>
                <w:szCs w:val="21"/>
              </w:rPr>
              <w:t>是否为创作节目或成品</w:t>
            </w:r>
          </w:p>
        </w:tc>
        <w:tc>
          <w:tcPr>
            <w:tcW w:w="836" w:type="dxa"/>
            <w:vAlign w:val="center"/>
          </w:tcPr>
          <w:p>
            <w:pPr>
              <w:spacing w:line="40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cantSplit/>
          <w:trHeight w:val="594" w:hRule="atLeast"/>
        </w:trPr>
        <w:tc>
          <w:tcPr>
            <w:tcW w:w="1548" w:type="dxa"/>
            <w:vMerge w:val="restart"/>
            <w:vAlign w:val="center"/>
          </w:tcPr>
          <w:p>
            <w:pPr>
              <w:spacing w:line="560" w:lineRule="exact"/>
              <w:jc w:val="center"/>
              <w:rPr>
                <w:rFonts w:ascii="宋体"/>
                <w:szCs w:val="21"/>
              </w:rPr>
            </w:pPr>
            <w:r>
              <w:rPr>
                <w:rFonts w:hint="eastAsia" w:ascii="宋体"/>
                <w:szCs w:val="21"/>
              </w:rPr>
              <w:t>创   编</w:t>
            </w:r>
          </w:p>
          <w:p>
            <w:pPr>
              <w:spacing w:line="560" w:lineRule="exact"/>
              <w:jc w:val="center"/>
              <w:rPr>
                <w:rFonts w:ascii="宋体"/>
                <w:szCs w:val="21"/>
              </w:rPr>
            </w:pPr>
            <w:r>
              <w:rPr>
                <w:rFonts w:hint="eastAsia" w:ascii="宋体"/>
                <w:szCs w:val="21"/>
              </w:rPr>
              <w:t>人   员</w:t>
            </w:r>
          </w:p>
          <w:p>
            <w:pPr>
              <w:spacing w:line="560" w:lineRule="exact"/>
              <w:jc w:val="center"/>
              <w:rPr>
                <w:rFonts w:ascii="宋体"/>
                <w:szCs w:val="21"/>
              </w:rPr>
            </w:pPr>
            <w:r>
              <w:rPr>
                <w:rFonts w:hint="eastAsia" w:ascii="宋体"/>
                <w:szCs w:val="21"/>
              </w:rPr>
              <w:t>名   单</w:t>
            </w:r>
          </w:p>
        </w:tc>
        <w:tc>
          <w:tcPr>
            <w:tcW w:w="3330" w:type="dxa"/>
            <w:vAlign w:val="center"/>
          </w:tcPr>
          <w:p>
            <w:pPr>
              <w:spacing w:line="400" w:lineRule="exact"/>
              <w:rPr>
                <w:rFonts w:ascii="宋体"/>
                <w:szCs w:val="21"/>
              </w:rPr>
            </w:pPr>
            <w:r>
              <w:rPr>
                <w:rFonts w:hint="eastAsia" w:ascii="宋体"/>
                <w:szCs w:val="21"/>
              </w:rPr>
              <w:t>编导：</w:t>
            </w:r>
          </w:p>
        </w:tc>
        <w:tc>
          <w:tcPr>
            <w:tcW w:w="1902" w:type="dxa"/>
            <w:gridSpan w:val="2"/>
            <w:vMerge w:val="restart"/>
            <w:vAlign w:val="center"/>
          </w:tcPr>
          <w:p>
            <w:pPr>
              <w:spacing w:line="400" w:lineRule="exact"/>
              <w:jc w:val="center"/>
              <w:rPr>
                <w:rFonts w:ascii="宋体"/>
                <w:szCs w:val="21"/>
              </w:rPr>
            </w:pPr>
            <w:r>
              <w:rPr>
                <w:rFonts w:hint="eastAsia" w:ascii="宋体"/>
                <w:szCs w:val="21"/>
              </w:rPr>
              <w:t>指导教师</w:t>
            </w:r>
          </w:p>
          <w:p>
            <w:pPr>
              <w:spacing w:line="400" w:lineRule="exact"/>
              <w:jc w:val="center"/>
              <w:rPr>
                <w:rFonts w:ascii="宋体"/>
                <w:szCs w:val="21"/>
              </w:rPr>
            </w:pPr>
            <w:r>
              <w:rPr>
                <w:rFonts w:hint="eastAsia" w:ascii="宋体"/>
                <w:szCs w:val="21"/>
              </w:rPr>
              <w:t>姓    名</w:t>
            </w:r>
          </w:p>
        </w:tc>
        <w:tc>
          <w:tcPr>
            <w:tcW w:w="2936" w:type="dxa"/>
            <w:gridSpan w:val="5"/>
            <w:vMerge w:val="restart"/>
            <w:vAlign w:val="center"/>
          </w:tcPr>
          <w:p>
            <w:pPr>
              <w:spacing w:line="40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cantSplit/>
          <w:trHeight w:val="594" w:hRule="atLeast"/>
        </w:trPr>
        <w:tc>
          <w:tcPr>
            <w:tcW w:w="1548" w:type="dxa"/>
            <w:vMerge w:val="continue"/>
            <w:vAlign w:val="center"/>
          </w:tcPr>
          <w:p/>
        </w:tc>
        <w:tc>
          <w:tcPr>
            <w:tcW w:w="3330" w:type="dxa"/>
            <w:vAlign w:val="center"/>
          </w:tcPr>
          <w:p>
            <w:pPr>
              <w:spacing w:line="400" w:lineRule="exact"/>
              <w:rPr>
                <w:rFonts w:ascii="宋体"/>
                <w:szCs w:val="21"/>
              </w:rPr>
            </w:pPr>
            <w:r>
              <w:rPr>
                <w:rFonts w:hint="eastAsia" w:ascii="宋体"/>
                <w:szCs w:val="21"/>
              </w:rPr>
              <w:t>作词：</w:t>
            </w:r>
          </w:p>
        </w:tc>
        <w:tc>
          <w:tcPr>
            <w:tcW w:w="1902" w:type="dxa"/>
            <w:gridSpan w:val="2"/>
            <w:vMerge w:val="continue"/>
            <w:vAlign w:val="center"/>
          </w:tcPr>
          <w:p/>
        </w:tc>
        <w:tc>
          <w:tcPr>
            <w:tcW w:w="2936" w:type="dxa"/>
            <w:gridSpan w:val="5"/>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cantSplit/>
          <w:trHeight w:val="855" w:hRule="exact"/>
        </w:trPr>
        <w:tc>
          <w:tcPr>
            <w:tcW w:w="1548" w:type="dxa"/>
            <w:vMerge w:val="continue"/>
            <w:vAlign w:val="center"/>
          </w:tcPr>
          <w:p/>
        </w:tc>
        <w:tc>
          <w:tcPr>
            <w:tcW w:w="3330" w:type="dxa"/>
            <w:vAlign w:val="center"/>
          </w:tcPr>
          <w:p>
            <w:pPr>
              <w:spacing w:line="400" w:lineRule="exact"/>
              <w:rPr>
                <w:rFonts w:ascii="宋体"/>
                <w:szCs w:val="21"/>
              </w:rPr>
            </w:pPr>
            <w:r>
              <w:rPr>
                <w:rFonts w:hint="eastAsia" w:ascii="宋体"/>
                <w:szCs w:val="21"/>
              </w:rPr>
              <w:t>作曲：</w:t>
            </w:r>
          </w:p>
        </w:tc>
        <w:tc>
          <w:tcPr>
            <w:tcW w:w="1902" w:type="dxa"/>
            <w:gridSpan w:val="2"/>
            <w:vMerge w:val="continue"/>
            <w:vAlign w:val="center"/>
          </w:tcPr>
          <w:p/>
        </w:tc>
        <w:tc>
          <w:tcPr>
            <w:tcW w:w="2936" w:type="dxa"/>
            <w:gridSpan w:val="5"/>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trPr>
        <w:tc>
          <w:tcPr>
            <w:tcW w:w="1548" w:type="dxa"/>
            <w:vAlign w:val="center"/>
          </w:tcPr>
          <w:p>
            <w:pPr>
              <w:spacing w:line="400" w:lineRule="exact"/>
              <w:jc w:val="center"/>
              <w:rPr>
                <w:rFonts w:ascii="宋体"/>
                <w:szCs w:val="21"/>
              </w:rPr>
            </w:pPr>
            <w:r>
              <w:rPr>
                <w:rFonts w:hint="eastAsia" w:ascii="宋体"/>
                <w:szCs w:val="21"/>
              </w:rPr>
              <w:t>节目简介（题材、内容、表演等）</w:t>
            </w:r>
          </w:p>
        </w:tc>
        <w:tc>
          <w:tcPr>
            <w:tcW w:w="8177" w:type="dxa"/>
            <w:gridSpan w:val="9"/>
            <w:vAlign w:val="center"/>
          </w:tcPr>
          <w:p>
            <w:pPr>
              <w:spacing w:line="400" w:lineRule="exact"/>
              <w:jc w:val="center"/>
              <w:rPr>
                <w:rFonts w:ascii="宋体"/>
                <w:szCs w:val="21"/>
              </w:rPr>
            </w:pPr>
          </w:p>
          <w:p>
            <w:pPr>
              <w:spacing w:line="400" w:lineRule="exact"/>
              <w:jc w:val="center"/>
              <w:rPr>
                <w:rFonts w:ascii="宋体"/>
                <w:szCs w:val="21"/>
              </w:rPr>
            </w:pPr>
          </w:p>
          <w:p>
            <w:pPr>
              <w:spacing w:line="400" w:lineRule="exact"/>
              <w:jc w:val="center"/>
              <w:rPr>
                <w:rFonts w:ascii="宋体"/>
                <w:szCs w:val="21"/>
              </w:rPr>
            </w:pPr>
          </w:p>
          <w:p>
            <w:pPr>
              <w:spacing w:line="400" w:lineRule="exact"/>
              <w:jc w:val="center"/>
              <w:rPr>
                <w:rFonts w:ascii="宋体"/>
                <w:szCs w:val="21"/>
              </w:rPr>
            </w:pPr>
          </w:p>
          <w:p>
            <w:pPr>
              <w:spacing w:line="400" w:lineRule="exact"/>
              <w:jc w:val="center"/>
              <w:rPr>
                <w:rFonts w:ascii="宋体"/>
                <w:szCs w:val="21"/>
              </w:rPr>
            </w:pPr>
          </w:p>
          <w:p>
            <w:pPr>
              <w:spacing w:line="400" w:lineRule="exact"/>
              <w:jc w:val="center"/>
              <w:rPr>
                <w:rFonts w:ascii="宋体"/>
                <w:szCs w:val="21"/>
              </w:rPr>
            </w:pPr>
          </w:p>
          <w:p>
            <w:pPr>
              <w:spacing w:line="400" w:lineRule="exact"/>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cantSplit/>
          <w:trHeight w:val="1098" w:hRule="atLeast"/>
        </w:trPr>
        <w:tc>
          <w:tcPr>
            <w:tcW w:w="1548" w:type="dxa"/>
            <w:vAlign w:val="center"/>
          </w:tcPr>
          <w:p>
            <w:pPr>
              <w:spacing w:line="400" w:lineRule="exact"/>
              <w:jc w:val="center"/>
              <w:rPr>
                <w:rFonts w:ascii="宋体"/>
                <w:szCs w:val="21"/>
              </w:rPr>
            </w:pPr>
            <w:r>
              <w:rPr>
                <w:rFonts w:hint="eastAsia" w:ascii="宋体"/>
                <w:szCs w:val="21"/>
              </w:rPr>
              <w:t>所在学校意见</w:t>
            </w:r>
          </w:p>
        </w:tc>
        <w:tc>
          <w:tcPr>
            <w:tcW w:w="3381" w:type="dxa"/>
            <w:gridSpan w:val="2"/>
            <w:vAlign w:val="center"/>
          </w:tcPr>
          <w:p>
            <w:pPr>
              <w:spacing w:line="400" w:lineRule="exact"/>
              <w:jc w:val="center"/>
              <w:rPr>
                <w:rFonts w:ascii="宋体"/>
                <w:szCs w:val="21"/>
              </w:rPr>
            </w:pPr>
          </w:p>
          <w:p>
            <w:pPr>
              <w:spacing w:line="400" w:lineRule="exact"/>
              <w:jc w:val="center"/>
              <w:rPr>
                <w:rFonts w:ascii="宋体"/>
                <w:szCs w:val="21"/>
              </w:rPr>
            </w:pPr>
          </w:p>
          <w:p>
            <w:pPr>
              <w:spacing w:line="400" w:lineRule="exact"/>
              <w:jc w:val="center"/>
              <w:rPr>
                <w:rFonts w:ascii="宋体"/>
                <w:szCs w:val="21"/>
              </w:rPr>
            </w:pPr>
            <w:r>
              <w:rPr>
                <w:rFonts w:hint="eastAsia" w:ascii="宋体"/>
                <w:szCs w:val="21"/>
              </w:rPr>
              <w:t>单位</w:t>
            </w:r>
          </w:p>
          <w:p>
            <w:pPr>
              <w:spacing w:line="400" w:lineRule="exact"/>
              <w:jc w:val="center"/>
              <w:rPr>
                <w:rFonts w:ascii="宋体"/>
                <w:szCs w:val="21"/>
              </w:rPr>
            </w:pPr>
            <w:r>
              <w:rPr>
                <w:rFonts w:hint="eastAsia" w:ascii="宋体"/>
                <w:szCs w:val="21"/>
              </w:rPr>
              <w:t>（盖章）</w:t>
            </w:r>
          </w:p>
          <w:p>
            <w:pPr>
              <w:spacing w:line="400" w:lineRule="exact"/>
              <w:jc w:val="center"/>
              <w:rPr>
                <w:rFonts w:ascii="宋体"/>
                <w:szCs w:val="21"/>
              </w:rPr>
            </w:pPr>
          </w:p>
          <w:p>
            <w:pPr>
              <w:spacing w:line="400" w:lineRule="exact"/>
              <w:jc w:val="center"/>
              <w:rPr>
                <w:rFonts w:ascii="宋体"/>
                <w:szCs w:val="21"/>
              </w:rPr>
            </w:pPr>
          </w:p>
          <w:p>
            <w:pPr>
              <w:spacing w:line="400" w:lineRule="exact"/>
              <w:jc w:val="center"/>
              <w:rPr>
                <w:rFonts w:ascii="宋体"/>
                <w:szCs w:val="21"/>
              </w:rPr>
            </w:pPr>
          </w:p>
        </w:tc>
        <w:tc>
          <w:tcPr>
            <w:tcW w:w="1903" w:type="dxa"/>
            <w:gridSpan w:val="2"/>
            <w:vAlign w:val="center"/>
          </w:tcPr>
          <w:p>
            <w:pPr>
              <w:spacing w:line="400" w:lineRule="exact"/>
              <w:jc w:val="center"/>
              <w:rPr>
                <w:rFonts w:ascii="宋体"/>
                <w:szCs w:val="21"/>
              </w:rPr>
            </w:pPr>
          </w:p>
          <w:p>
            <w:pPr>
              <w:spacing w:line="400" w:lineRule="exact"/>
              <w:jc w:val="center"/>
              <w:rPr>
                <w:rFonts w:ascii="宋体"/>
                <w:szCs w:val="21"/>
              </w:rPr>
            </w:pPr>
          </w:p>
          <w:p>
            <w:pPr>
              <w:spacing w:line="400" w:lineRule="exact"/>
              <w:jc w:val="center"/>
              <w:rPr>
                <w:rFonts w:ascii="宋体"/>
                <w:szCs w:val="21"/>
              </w:rPr>
            </w:pPr>
            <w:r>
              <w:rPr>
                <w:rFonts w:hint="eastAsia" w:ascii="宋体"/>
                <w:szCs w:val="21"/>
              </w:rPr>
              <w:t>县（市、区）</w:t>
            </w:r>
          </w:p>
          <w:p>
            <w:pPr>
              <w:spacing w:line="400" w:lineRule="exact"/>
              <w:jc w:val="center"/>
              <w:rPr>
                <w:rFonts w:ascii="宋体"/>
                <w:szCs w:val="21"/>
              </w:rPr>
            </w:pPr>
            <w:r>
              <w:rPr>
                <w:rFonts w:hint="eastAsia" w:ascii="宋体"/>
                <w:szCs w:val="21"/>
              </w:rPr>
              <w:t>教育局</w:t>
            </w:r>
          </w:p>
          <w:p>
            <w:pPr>
              <w:spacing w:line="400" w:lineRule="exact"/>
              <w:jc w:val="center"/>
              <w:rPr>
                <w:rFonts w:ascii="宋体"/>
                <w:szCs w:val="21"/>
              </w:rPr>
            </w:pPr>
            <w:r>
              <w:rPr>
                <w:rFonts w:hint="eastAsia" w:ascii="宋体"/>
                <w:szCs w:val="21"/>
              </w:rPr>
              <w:t>意  见</w:t>
            </w:r>
          </w:p>
          <w:p>
            <w:pPr>
              <w:spacing w:line="400" w:lineRule="exact"/>
              <w:jc w:val="center"/>
              <w:rPr>
                <w:rFonts w:ascii="宋体"/>
                <w:szCs w:val="21"/>
              </w:rPr>
            </w:pPr>
          </w:p>
          <w:p>
            <w:pPr>
              <w:spacing w:line="400" w:lineRule="exact"/>
              <w:jc w:val="center"/>
              <w:rPr>
                <w:rFonts w:ascii="宋体"/>
                <w:szCs w:val="21"/>
              </w:rPr>
            </w:pPr>
          </w:p>
          <w:p>
            <w:pPr>
              <w:spacing w:line="400" w:lineRule="exact"/>
              <w:rPr>
                <w:rFonts w:ascii="宋体"/>
                <w:szCs w:val="21"/>
              </w:rPr>
            </w:pPr>
          </w:p>
        </w:tc>
        <w:tc>
          <w:tcPr>
            <w:tcW w:w="2884" w:type="dxa"/>
            <w:gridSpan w:val="4"/>
            <w:vAlign w:val="center"/>
          </w:tcPr>
          <w:p>
            <w:pPr>
              <w:spacing w:line="400" w:lineRule="exact"/>
              <w:jc w:val="center"/>
              <w:rPr>
                <w:rFonts w:ascii="宋体"/>
                <w:szCs w:val="21"/>
              </w:rPr>
            </w:pPr>
          </w:p>
          <w:p>
            <w:pPr>
              <w:spacing w:line="400" w:lineRule="exact"/>
              <w:jc w:val="center"/>
              <w:rPr>
                <w:rFonts w:ascii="宋体"/>
                <w:szCs w:val="21"/>
              </w:rPr>
            </w:pPr>
          </w:p>
          <w:p>
            <w:pPr>
              <w:spacing w:line="400" w:lineRule="exact"/>
              <w:jc w:val="center"/>
              <w:rPr>
                <w:rFonts w:ascii="宋体"/>
                <w:szCs w:val="21"/>
              </w:rPr>
            </w:pPr>
            <w:r>
              <w:rPr>
                <w:rFonts w:hint="eastAsia" w:ascii="宋体"/>
                <w:szCs w:val="21"/>
              </w:rPr>
              <w:t>单位</w:t>
            </w:r>
          </w:p>
          <w:p>
            <w:pPr>
              <w:spacing w:line="400" w:lineRule="exact"/>
              <w:jc w:val="center"/>
              <w:rPr>
                <w:rFonts w:ascii="宋体"/>
                <w:szCs w:val="21"/>
              </w:rPr>
            </w:pPr>
            <w:r>
              <w:rPr>
                <w:rFonts w:hint="eastAsia" w:ascii="宋体"/>
                <w:szCs w:val="21"/>
              </w:rPr>
              <w:t>（盖章）</w:t>
            </w:r>
          </w:p>
          <w:p>
            <w:pPr>
              <w:spacing w:line="400" w:lineRule="exact"/>
              <w:jc w:val="center"/>
              <w:rPr>
                <w:rFonts w:ascii="宋体"/>
                <w:szCs w:val="21"/>
              </w:rPr>
            </w:pPr>
          </w:p>
          <w:p>
            <w:pPr>
              <w:spacing w:line="400" w:lineRule="exact"/>
              <w:jc w:val="center"/>
              <w:rPr>
                <w:rFonts w:ascii="宋体"/>
                <w:szCs w:val="21"/>
              </w:rPr>
            </w:pPr>
          </w:p>
        </w:tc>
      </w:tr>
    </w:tbl>
    <w:p>
      <w:pPr>
        <w:ind w:left="-199" w:leftChars="-95" w:firstLine="210" w:firstLineChars="100"/>
        <w:rPr>
          <w:rFonts w:ascii="宋体"/>
          <w:szCs w:val="21"/>
        </w:rPr>
      </w:pPr>
      <w:r>
        <w:rPr>
          <w:rFonts w:hint="eastAsia" w:ascii="宋体"/>
          <w:szCs w:val="21"/>
        </w:rPr>
        <w:t>填表人：                                     填表时间：</w:t>
      </w:r>
    </w:p>
    <w:p>
      <w:pPr>
        <w:rPr>
          <w:rFonts w:hint="eastAsia" w:ascii="仿宋_GB2312" w:eastAsia="仿宋_GB2312"/>
          <w:sz w:val="32"/>
          <w:szCs w:val="32"/>
        </w:rPr>
      </w:pPr>
    </w:p>
    <w:p>
      <w:pPr>
        <w:spacing w:line="360" w:lineRule="exact"/>
        <w:rPr>
          <w:rFonts w:ascii="仿宋_GB2312" w:eastAsia="仿宋_GB2312"/>
          <w:sz w:val="32"/>
          <w:szCs w:val="32"/>
        </w:rPr>
      </w:pPr>
      <w:r>
        <w:rPr>
          <w:rFonts w:hint="eastAsia" w:ascii="仿宋_GB2312" w:eastAsia="仿宋_GB2312"/>
          <w:sz w:val="32"/>
          <w:szCs w:val="32"/>
          <w:highlight w:val="none"/>
        </w:rPr>
        <w:t>附</w:t>
      </w:r>
      <w:r>
        <w:rPr>
          <w:rFonts w:hint="eastAsia" w:ascii="仿宋_GB2312" w:eastAsia="仿宋_GB2312"/>
          <w:sz w:val="32"/>
          <w:szCs w:val="32"/>
          <w:highlight w:val="none"/>
          <w:lang w:val="en-US" w:eastAsia="zh-CN"/>
        </w:rPr>
        <w:t>件4</w:t>
      </w:r>
      <w:r>
        <w:rPr>
          <w:rFonts w:hint="eastAsia" w:ascii="仿宋_GB2312" w:eastAsia="仿宋_GB2312"/>
          <w:sz w:val="32"/>
          <w:szCs w:val="32"/>
          <w:highlight w:val="none"/>
        </w:rPr>
        <w:t>：</w:t>
      </w:r>
    </w:p>
    <w:p>
      <w:pPr>
        <w:jc w:val="center"/>
        <w:rPr>
          <w:rFonts w:hint="eastAsia" w:ascii="方正小标宋简体" w:eastAsia="方正小标宋简体"/>
          <w:b w:val="0"/>
          <w:bCs/>
          <w:sz w:val="36"/>
          <w:szCs w:val="36"/>
        </w:rPr>
      </w:pPr>
      <w:r>
        <w:rPr>
          <w:rFonts w:hint="eastAsia" w:ascii="方正小标宋简体" w:eastAsia="方正小标宋简体"/>
          <w:b w:val="0"/>
          <w:bCs/>
          <w:sz w:val="36"/>
          <w:szCs w:val="36"/>
        </w:rPr>
        <w:t>咸宁市第十</w:t>
      </w:r>
      <w:r>
        <w:rPr>
          <w:rFonts w:hint="eastAsia" w:ascii="方正小标宋简体" w:eastAsia="方正小标宋简体"/>
          <w:b w:val="0"/>
          <w:bCs/>
          <w:sz w:val="36"/>
          <w:szCs w:val="36"/>
          <w:lang w:val="en-US" w:eastAsia="zh-CN"/>
        </w:rPr>
        <w:t>二</w:t>
      </w:r>
      <w:r>
        <w:rPr>
          <w:rFonts w:hint="eastAsia" w:ascii="方正小标宋简体" w:eastAsia="方正小标宋简体"/>
          <w:b w:val="0"/>
          <w:bCs/>
          <w:sz w:val="36"/>
          <w:szCs w:val="36"/>
        </w:rPr>
        <w:t>届美育节艺术实践工作坊方案</w:t>
      </w:r>
    </w:p>
    <w:p>
      <w:pPr>
        <w:jc w:val="center"/>
        <w:rPr>
          <w:rFonts w:ascii="宋体"/>
          <w:b/>
          <w:szCs w:val="21"/>
        </w:rPr>
      </w:pPr>
      <w:r>
        <w:rPr>
          <w:rFonts w:hint="eastAsia" w:ascii="方正小标宋简体" w:eastAsia="方正小标宋简体"/>
          <w:b w:val="0"/>
          <w:bCs/>
          <w:sz w:val="36"/>
          <w:szCs w:val="36"/>
        </w:rPr>
        <w:t>报    表</w:t>
      </w:r>
    </w:p>
    <w:p>
      <w:pPr>
        <w:spacing w:line="360" w:lineRule="exact"/>
        <w:rPr>
          <w:rFonts w:ascii="宋体"/>
          <w:szCs w:val="21"/>
        </w:rPr>
      </w:pPr>
      <w:r>
        <w:rPr>
          <w:rFonts w:hint="eastAsia" w:ascii="宋体"/>
          <w:szCs w:val="21"/>
          <w:highlight w:val="none"/>
        </w:rPr>
        <w:t>单位</w:t>
      </w:r>
      <w:r>
        <w:rPr>
          <w:rFonts w:hint="eastAsia" w:ascii="宋体"/>
          <w:szCs w:val="21"/>
        </w:rPr>
        <w:t>（县市区或市直学校）名称（盖章）：</w:t>
      </w:r>
    </w:p>
    <w:tbl>
      <w:tblPr>
        <w:tblStyle w:val="9"/>
        <w:tblW w:w="9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2434"/>
        <w:gridCol w:w="1691"/>
        <w:gridCol w:w="3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jc w:val="center"/>
        </w:trPr>
        <w:tc>
          <w:tcPr>
            <w:tcW w:w="1814" w:type="dxa"/>
            <w:vAlign w:val="center"/>
          </w:tcPr>
          <w:p>
            <w:pPr>
              <w:spacing w:line="360" w:lineRule="exact"/>
              <w:jc w:val="center"/>
              <w:rPr>
                <w:rFonts w:ascii="宋体"/>
                <w:szCs w:val="21"/>
              </w:rPr>
            </w:pPr>
            <w:r>
              <w:rPr>
                <w:rFonts w:hint="eastAsia" w:ascii="宋体"/>
                <w:szCs w:val="21"/>
              </w:rPr>
              <w:t>工作坊名称</w:t>
            </w:r>
          </w:p>
        </w:tc>
        <w:tc>
          <w:tcPr>
            <w:tcW w:w="7567" w:type="dxa"/>
            <w:gridSpan w:val="3"/>
            <w:vAlign w:val="center"/>
          </w:tcPr>
          <w:p>
            <w:pPr>
              <w:spacing w:line="36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1814" w:type="dxa"/>
            <w:vAlign w:val="center"/>
          </w:tcPr>
          <w:p>
            <w:pPr>
              <w:spacing w:line="360" w:lineRule="exact"/>
              <w:jc w:val="center"/>
              <w:rPr>
                <w:rFonts w:ascii="宋体"/>
                <w:szCs w:val="21"/>
              </w:rPr>
            </w:pPr>
            <w:r>
              <w:rPr>
                <w:rFonts w:hint="eastAsia" w:ascii="宋体"/>
                <w:szCs w:val="21"/>
              </w:rPr>
              <w:t>展示项目</w:t>
            </w:r>
          </w:p>
        </w:tc>
        <w:tc>
          <w:tcPr>
            <w:tcW w:w="7567" w:type="dxa"/>
            <w:gridSpan w:val="3"/>
            <w:vAlign w:val="center"/>
          </w:tcPr>
          <w:p>
            <w:pPr>
              <w:spacing w:line="36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1814" w:type="dxa"/>
            <w:vAlign w:val="center"/>
          </w:tcPr>
          <w:p>
            <w:pPr>
              <w:spacing w:line="360" w:lineRule="exact"/>
              <w:jc w:val="center"/>
              <w:rPr>
                <w:rFonts w:ascii="宋体"/>
                <w:szCs w:val="21"/>
              </w:rPr>
            </w:pPr>
            <w:r>
              <w:rPr>
                <w:rFonts w:hint="eastAsia" w:ascii="宋体"/>
                <w:szCs w:val="21"/>
              </w:rPr>
              <w:t>参加学校名称</w:t>
            </w:r>
          </w:p>
        </w:tc>
        <w:tc>
          <w:tcPr>
            <w:tcW w:w="7567" w:type="dxa"/>
            <w:gridSpan w:val="3"/>
            <w:vAlign w:val="center"/>
          </w:tcPr>
          <w:p>
            <w:pPr>
              <w:spacing w:line="36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1814" w:type="dxa"/>
            <w:vAlign w:val="center"/>
          </w:tcPr>
          <w:p>
            <w:pPr>
              <w:spacing w:line="360" w:lineRule="exact"/>
              <w:jc w:val="center"/>
              <w:rPr>
                <w:rFonts w:ascii="宋体"/>
                <w:szCs w:val="21"/>
              </w:rPr>
            </w:pPr>
            <w:r>
              <w:rPr>
                <w:rFonts w:hint="eastAsia" w:ascii="宋体"/>
                <w:szCs w:val="21"/>
              </w:rPr>
              <w:t>指导教师姓名（不超过3名）</w:t>
            </w:r>
          </w:p>
        </w:tc>
        <w:tc>
          <w:tcPr>
            <w:tcW w:w="7567" w:type="dxa"/>
            <w:gridSpan w:val="3"/>
            <w:vAlign w:val="center"/>
          </w:tcPr>
          <w:p>
            <w:pPr>
              <w:spacing w:line="36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814" w:type="dxa"/>
            <w:vAlign w:val="center"/>
          </w:tcPr>
          <w:p>
            <w:pPr>
              <w:spacing w:line="360" w:lineRule="exact"/>
              <w:jc w:val="center"/>
              <w:rPr>
                <w:rFonts w:ascii="宋体"/>
                <w:szCs w:val="21"/>
              </w:rPr>
            </w:pPr>
            <w:r>
              <w:rPr>
                <w:rFonts w:hint="eastAsia" w:ascii="宋体"/>
                <w:szCs w:val="21"/>
              </w:rPr>
              <w:t>设计思路、展示内容和特色描述（不少于800字）</w:t>
            </w:r>
          </w:p>
        </w:tc>
        <w:tc>
          <w:tcPr>
            <w:tcW w:w="7567" w:type="dxa"/>
            <w:gridSpan w:val="3"/>
            <w:vAlign w:val="center"/>
          </w:tcPr>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814" w:type="dxa"/>
            <w:vAlign w:val="center"/>
          </w:tcPr>
          <w:p>
            <w:pPr>
              <w:spacing w:line="360" w:lineRule="exact"/>
              <w:jc w:val="center"/>
              <w:rPr>
                <w:rFonts w:ascii="宋体"/>
                <w:szCs w:val="21"/>
              </w:rPr>
            </w:pPr>
            <w:r>
              <w:rPr>
                <w:rFonts w:hint="eastAsia" w:ascii="宋体"/>
                <w:szCs w:val="21"/>
              </w:rPr>
              <w:t>展区设计方案（可另附设计图稿）</w:t>
            </w:r>
          </w:p>
        </w:tc>
        <w:tc>
          <w:tcPr>
            <w:tcW w:w="7567" w:type="dxa"/>
            <w:gridSpan w:val="3"/>
            <w:vAlign w:val="center"/>
          </w:tcPr>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1814" w:type="dxa"/>
            <w:vAlign w:val="center"/>
          </w:tcPr>
          <w:p>
            <w:pPr>
              <w:spacing w:line="360" w:lineRule="exact"/>
              <w:jc w:val="center"/>
              <w:rPr>
                <w:rFonts w:ascii="宋体"/>
                <w:szCs w:val="21"/>
              </w:rPr>
            </w:pPr>
            <w:r>
              <w:rPr>
                <w:rFonts w:hint="eastAsia" w:ascii="宋体"/>
                <w:szCs w:val="21"/>
              </w:rPr>
              <w:t>所在</w:t>
            </w:r>
          </w:p>
          <w:p>
            <w:pPr>
              <w:spacing w:line="360" w:lineRule="exact"/>
              <w:jc w:val="center"/>
              <w:rPr>
                <w:rFonts w:ascii="宋体"/>
                <w:szCs w:val="21"/>
              </w:rPr>
            </w:pPr>
            <w:r>
              <w:rPr>
                <w:rFonts w:hint="eastAsia" w:ascii="宋体"/>
                <w:szCs w:val="21"/>
              </w:rPr>
              <w:t>学校</w:t>
            </w:r>
          </w:p>
          <w:p>
            <w:pPr>
              <w:spacing w:line="360" w:lineRule="exact"/>
              <w:ind w:firstLine="630" w:firstLineChars="300"/>
              <w:rPr>
                <w:rFonts w:ascii="宋体"/>
                <w:szCs w:val="21"/>
              </w:rPr>
            </w:pPr>
            <w:r>
              <w:rPr>
                <w:rFonts w:hint="eastAsia" w:ascii="宋体"/>
                <w:szCs w:val="21"/>
              </w:rPr>
              <w:t>意见</w:t>
            </w:r>
          </w:p>
        </w:tc>
        <w:tc>
          <w:tcPr>
            <w:tcW w:w="2434" w:type="dxa"/>
            <w:vAlign w:val="center"/>
          </w:tcPr>
          <w:p>
            <w:pPr>
              <w:spacing w:line="360" w:lineRule="exact"/>
              <w:jc w:val="center"/>
              <w:rPr>
                <w:rFonts w:ascii="宋体"/>
                <w:szCs w:val="21"/>
              </w:rPr>
            </w:pPr>
          </w:p>
          <w:p>
            <w:pPr>
              <w:spacing w:line="360" w:lineRule="exact"/>
              <w:jc w:val="center"/>
              <w:rPr>
                <w:rFonts w:ascii="宋体"/>
                <w:szCs w:val="21"/>
              </w:rPr>
            </w:pPr>
          </w:p>
          <w:p>
            <w:pPr>
              <w:spacing w:line="360" w:lineRule="exact"/>
              <w:ind w:firstLine="735" w:firstLineChars="350"/>
              <w:rPr>
                <w:rFonts w:ascii="宋体"/>
                <w:szCs w:val="21"/>
              </w:rPr>
            </w:pPr>
            <w:r>
              <w:rPr>
                <w:rFonts w:hint="eastAsia" w:ascii="宋体"/>
                <w:szCs w:val="21"/>
              </w:rPr>
              <w:t>单位</w:t>
            </w:r>
          </w:p>
          <w:p>
            <w:pPr>
              <w:spacing w:line="360" w:lineRule="exact"/>
              <w:ind w:firstLine="525" w:firstLineChars="250"/>
              <w:rPr>
                <w:rFonts w:ascii="宋体"/>
                <w:szCs w:val="21"/>
              </w:rPr>
            </w:pPr>
            <w:r>
              <w:rPr>
                <w:rFonts w:hint="eastAsia" w:ascii="宋体"/>
                <w:szCs w:val="21"/>
              </w:rPr>
              <w:t>（盖章）</w:t>
            </w:r>
          </w:p>
          <w:p>
            <w:pPr>
              <w:spacing w:line="360" w:lineRule="exact"/>
              <w:ind w:firstLine="315" w:firstLineChars="150"/>
              <w:rPr>
                <w:rFonts w:ascii="宋体"/>
                <w:szCs w:val="21"/>
              </w:rPr>
            </w:pPr>
          </w:p>
          <w:p>
            <w:pPr>
              <w:spacing w:line="360" w:lineRule="exact"/>
              <w:ind w:firstLine="315" w:firstLineChars="150"/>
              <w:rPr>
                <w:rFonts w:ascii="宋体"/>
                <w:szCs w:val="21"/>
              </w:rPr>
            </w:pPr>
          </w:p>
        </w:tc>
        <w:tc>
          <w:tcPr>
            <w:tcW w:w="1691" w:type="dxa"/>
            <w:vAlign w:val="center"/>
          </w:tcPr>
          <w:p>
            <w:pPr>
              <w:spacing w:line="400" w:lineRule="exact"/>
              <w:jc w:val="center"/>
              <w:rPr>
                <w:rFonts w:ascii="宋体"/>
                <w:szCs w:val="21"/>
              </w:rPr>
            </w:pPr>
            <w:r>
              <w:rPr>
                <w:rFonts w:hint="eastAsia" w:ascii="宋体"/>
                <w:szCs w:val="21"/>
              </w:rPr>
              <w:t>县（市、区）</w:t>
            </w:r>
          </w:p>
          <w:p>
            <w:pPr>
              <w:spacing w:line="400" w:lineRule="exact"/>
              <w:jc w:val="center"/>
              <w:rPr>
                <w:rFonts w:ascii="宋体"/>
                <w:szCs w:val="21"/>
              </w:rPr>
            </w:pPr>
            <w:r>
              <w:rPr>
                <w:rFonts w:hint="eastAsia" w:ascii="宋体"/>
                <w:szCs w:val="21"/>
              </w:rPr>
              <w:t>教育局</w:t>
            </w:r>
          </w:p>
          <w:p>
            <w:pPr>
              <w:spacing w:line="400" w:lineRule="exact"/>
              <w:jc w:val="center"/>
              <w:rPr>
                <w:rFonts w:ascii="宋体"/>
                <w:szCs w:val="21"/>
              </w:rPr>
            </w:pPr>
            <w:r>
              <w:rPr>
                <w:rFonts w:hint="eastAsia" w:ascii="宋体"/>
                <w:szCs w:val="21"/>
              </w:rPr>
              <w:t>意  见</w:t>
            </w:r>
          </w:p>
        </w:tc>
        <w:tc>
          <w:tcPr>
            <w:tcW w:w="3442" w:type="dxa"/>
            <w:vAlign w:val="center"/>
          </w:tcPr>
          <w:p>
            <w:pPr>
              <w:spacing w:line="360" w:lineRule="exact"/>
              <w:jc w:val="center"/>
              <w:rPr>
                <w:rFonts w:ascii="宋体"/>
                <w:szCs w:val="21"/>
              </w:rPr>
            </w:pPr>
            <w:r>
              <w:rPr>
                <w:rFonts w:hint="eastAsia" w:ascii="宋体"/>
                <w:szCs w:val="21"/>
              </w:rPr>
              <w:t>单位</w:t>
            </w:r>
          </w:p>
          <w:p>
            <w:pPr>
              <w:spacing w:line="360" w:lineRule="exact"/>
              <w:jc w:val="center"/>
              <w:rPr>
                <w:rFonts w:ascii="宋体"/>
                <w:szCs w:val="21"/>
              </w:rPr>
            </w:pPr>
            <w:r>
              <w:rPr>
                <w:rFonts w:hint="eastAsia" w:ascii="宋体"/>
                <w:szCs w:val="21"/>
              </w:rPr>
              <w:t>（盖章）</w:t>
            </w:r>
          </w:p>
        </w:tc>
      </w:tr>
    </w:tbl>
    <w:p>
      <w:pPr>
        <w:rPr>
          <w:rFonts w:ascii="宋体"/>
          <w:szCs w:val="21"/>
        </w:rPr>
      </w:pPr>
      <w:r>
        <w:rPr>
          <w:rFonts w:hint="eastAsia" w:ascii="宋体"/>
          <w:szCs w:val="21"/>
        </w:rPr>
        <w:t xml:space="preserve">填表人：                               填写时间：                                  </w:t>
      </w:r>
    </w:p>
    <w:p>
      <w:pPr>
        <w:spacing w:line="360" w:lineRule="exact"/>
        <w:rPr>
          <w:rFonts w:hint="eastAsia" w:ascii="仿宋_GB2312" w:eastAsia="仿宋_GB2312"/>
          <w:sz w:val="32"/>
          <w:szCs w:val="32"/>
          <w:highlight w:val="none"/>
        </w:rPr>
      </w:pPr>
    </w:p>
    <w:p>
      <w:pPr>
        <w:spacing w:line="360" w:lineRule="exact"/>
        <w:rPr>
          <w:rFonts w:hint="eastAsia" w:ascii="方正小标宋简体" w:eastAsia="方正小标宋简体"/>
          <w:b w:val="0"/>
          <w:bCs/>
          <w:sz w:val="36"/>
          <w:szCs w:val="36"/>
        </w:rPr>
      </w:pPr>
      <w:r>
        <w:rPr>
          <w:rFonts w:hint="eastAsia" w:ascii="仿宋_GB2312" w:eastAsia="仿宋_GB2312"/>
          <w:sz w:val="32"/>
          <w:szCs w:val="32"/>
          <w:highlight w:val="none"/>
        </w:rPr>
        <w:t>附</w:t>
      </w:r>
      <w:r>
        <w:rPr>
          <w:rFonts w:hint="eastAsia" w:ascii="仿宋_GB2312" w:eastAsia="仿宋_GB2312"/>
          <w:sz w:val="32"/>
          <w:szCs w:val="32"/>
          <w:highlight w:val="none"/>
          <w:lang w:val="en-US" w:eastAsia="zh-CN"/>
        </w:rPr>
        <w:t>件5</w:t>
      </w:r>
      <w:r>
        <w:rPr>
          <w:rFonts w:hint="eastAsia" w:ascii="仿宋_GB2312" w:eastAsia="仿宋_GB2312"/>
          <w:sz w:val="32"/>
          <w:szCs w:val="32"/>
          <w:highlight w:val="none"/>
        </w:rPr>
        <w:t>：</w:t>
      </w:r>
    </w:p>
    <w:p>
      <w:pPr>
        <w:jc w:val="center"/>
        <w:rPr>
          <w:rFonts w:hint="eastAsia" w:ascii="方正小标宋简体" w:eastAsia="方正小标宋简体"/>
          <w:b w:val="0"/>
          <w:bCs/>
          <w:sz w:val="36"/>
          <w:szCs w:val="36"/>
        </w:rPr>
      </w:pPr>
      <w:r>
        <w:rPr>
          <w:rFonts w:hint="eastAsia" w:ascii="方正小标宋简体" w:eastAsia="方正小标宋简体"/>
          <w:b w:val="0"/>
          <w:bCs/>
          <w:sz w:val="36"/>
          <w:szCs w:val="36"/>
        </w:rPr>
        <w:t>咸宁市第十</w:t>
      </w:r>
      <w:r>
        <w:rPr>
          <w:rFonts w:hint="eastAsia" w:ascii="方正小标宋简体" w:eastAsia="方正小标宋简体"/>
          <w:b w:val="0"/>
          <w:bCs/>
          <w:sz w:val="36"/>
          <w:szCs w:val="36"/>
          <w:lang w:val="en-US" w:eastAsia="zh-CN"/>
        </w:rPr>
        <w:t>二</w:t>
      </w:r>
      <w:r>
        <w:rPr>
          <w:rFonts w:hint="eastAsia" w:ascii="方正小标宋简体" w:eastAsia="方正小标宋简体"/>
          <w:b w:val="0"/>
          <w:bCs/>
          <w:sz w:val="36"/>
          <w:szCs w:val="36"/>
        </w:rPr>
        <w:t>届美育节美育改革创新案例</w:t>
      </w:r>
    </w:p>
    <w:p>
      <w:pPr>
        <w:jc w:val="center"/>
        <w:rPr>
          <w:rFonts w:hint="eastAsia" w:ascii="方正小标宋简体" w:eastAsia="方正小标宋简体"/>
          <w:b w:val="0"/>
          <w:bCs/>
          <w:sz w:val="36"/>
          <w:szCs w:val="36"/>
        </w:rPr>
      </w:pPr>
      <w:r>
        <w:rPr>
          <w:rFonts w:hint="eastAsia" w:ascii="方正小标宋简体" w:eastAsia="方正小标宋简体"/>
          <w:b w:val="0"/>
          <w:bCs/>
          <w:sz w:val="36"/>
          <w:szCs w:val="36"/>
        </w:rPr>
        <w:t>申报书</w:t>
      </w:r>
    </w:p>
    <w:p>
      <w:pPr>
        <w:spacing w:line="360" w:lineRule="exact"/>
        <w:rPr>
          <w:rFonts w:ascii="方正小标宋简体" w:eastAsia="方正小标宋简体"/>
          <w:b/>
          <w:szCs w:val="32"/>
        </w:rPr>
      </w:pPr>
    </w:p>
    <w:p>
      <w:pPr>
        <w:spacing w:line="360" w:lineRule="exact"/>
        <w:rPr>
          <w:rFonts w:ascii="宋体"/>
          <w:szCs w:val="21"/>
        </w:rPr>
      </w:pPr>
      <w:r>
        <w:rPr>
          <w:rFonts w:hint="eastAsia" w:ascii="宋体"/>
          <w:szCs w:val="21"/>
          <w:highlight w:val="none"/>
        </w:rPr>
        <w:t>单位</w:t>
      </w:r>
      <w:r>
        <w:rPr>
          <w:rFonts w:hint="eastAsia" w:ascii="宋体"/>
          <w:szCs w:val="21"/>
        </w:rPr>
        <w:t>（县市区或市直学校）名称（盖章）：</w:t>
      </w:r>
    </w:p>
    <w:tbl>
      <w:tblPr>
        <w:tblStyle w:val="9"/>
        <w:tblW w:w="9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2977"/>
        <w:gridCol w:w="1578"/>
        <w:gridCol w:w="3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jc w:val="center"/>
        </w:trPr>
        <w:tc>
          <w:tcPr>
            <w:tcW w:w="1814" w:type="dxa"/>
            <w:vAlign w:val="center"/>
          </w:tcPr>
          <w:p>
            <w:pPr>
              <w:spacing w:line="360" w:lineRule="exact"/>
              <w:jc w:val="center"/>
              <w:rPr>
                <w:rFonts w:ascii="宋体"/>
                <w:szCs w:val="21"/>
              </w:rPr>
            </w:pPr>
            <w:r>
              <w:rPr>
                <w:rFonts w:hint="eastAsia" w:ascii="宋体"/>
                <w:szCs w:val="21"/>
              </w:rPr>
              <w:t>案例题目</w:t>
            </w:r>
          </w:p>
        </w:tc>
        <w:tc>
          <w:tcPr>
            <w:tcW w:w="7567" w:type="dxa"/>
            <w:gridSpan w:val="3"/>
            <w:vAlign w:val="center"/>
          </w:tcPr>
          <w:p>
            <w:pPr>
              <w:spacing w:line="36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jc w:val="center"/>
        </w:trPr>
        <w:tc>
          <w:tcPr>
            <w:tcW w:w="1814" w:type="dxa"/>
            <w:vAlign w:val="center"/>
          </w:tcPr>
          <w:p>
            <w:pPr>
              <w:spacing w:line="360" w:lineRule="exact"/>
              <w:jc w:val="center"/>
              <w:rPr>
                <w:rFonts w:ascii="宋体"/>
                <w:szCs w:val="21"/>
              </w:rPr>
            </w:pPr>
            <w:r>
              <w:rPr>
                <w:rFonts w:hint="eastAsia" w:ascii="宋体"/>
                <w:szCs w:val="21"/>
              </w:rPr>
              <w:t>报送单位</w:t>
            </w:r>
          </w:p>
        </w:tc>
        <w:tc>
          <w:tcPr>
            <w:tcW w:w="7567" w:type="dxa"/>
            <w:gridSpan w:val="3"/>
            <w:vAlign w:val="center"/>
          </w:tcPr>
          <w:p>
            <w:pPr>
              <w:spacing w:line="36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814" w:type="dxa"/>
            <w:vAlign w:val="center"/>
          </w:tcPr>
          <w:p>
            <w:pPr>
              <w:spacing w:line="360" w:lineRule="exact"/>
              <w:rPr>
                <w:rFonts w:ascii="宋体"/>
                <w:szCs w:val="21"/>
              </w:rPr>
            </w:pPr>
            <w:r>
              <w:rPr>
                <w:rFonts w:hint="eastAsia" w:ascii="宋体"/>
                <w:szCs w:val="21"/>
              </w:rPr>
              <w:t>项目负责人姓名</w:t>
            </w:r>
          </w:p>
        </w:tc>
        <w:tc>
          <w:tcPr>
            <w:tcW w:w="2977" w:type="dxa"/>
            <w:vAlign w:val="center"/>
          </w:tcPr>
          <w:p>
            <w:pPr>
              <w:spacing w:line="360" w:lineRule="exact"/>
              <w:jc w:val="center"/>
              <w:rPr>
                <w:rFonts w:ascii="宋体"/>
                <w:szCs w:val="21"/>
              </w:rPr>
            </w:pPr>
          </w:p>
        </w:tc>
        <w:tc>
          <w:tcPr>
            <w:tcW w:w="1578" w:type="dxa"/>
            <w:vAlign w:val="center"/>
          </w:tcPr>
          <w:p>
            <w:pPr>
              <w:spacing w:line="360" w:lineRule="exact"/>
              <w:jc w:val="center"/>
              <w:rPr>
                <w:rFonts w:ascii="宋体"/>
                <w:szCs w:val="21"/>
              </w:rPr>
            </w:pPr>
            <w:r>
              <w:rPr>
                <w:rFonts w:hint="eastAsia" w:ascii="宋体"/>
                <w:szCs w:val="21"/>
              </w:rPr>
              <w:t>联系电话</w:t>
            </w:r>
          </w:p>
        </w:tc>
        <w:tc>
          <w:tcPr>
            <w:tcW w:w="3012" w:type="dxa"/>
            <w:vAlign w:val="center"/>
          </w:tcPr>
          <w:p>
            <w:pPr>
              <w:spacing w:line="360" w:lineRule="exact"/>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5" w:hRule="atLeast"/>
          <w:jc w:val="center"/>
        </w:trPr>
        <w:tc>
          <w:tcPr>
            <w:tcW w:w="1814" w:type="dxa"/>
            <w:vAlign w:val="center"/>
          </w:tcPr>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r>
              <w:rPr>
                <w:rFonts w:hint="eastAsia" w:ascii="宋体"/>
                <w:szCs w:val="21"/>
              </w:rPr>
              <w:t>案例简介（限500字以内，可另附页）</w:t>
            </w: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tc>
        <w:tc>
          <w:tcPr>
            <w:tcW w:w="7567" w:type="dxa"/>
            <w:gridSpan w:val="3"/>
            <w:vAlign w:val="center"/>
          </w:tcPr>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jc w:val="center"/>
              <w:rPr>
                <w:rFonts w:ascii="宋体"/>
                <w:szCs w:val="21"/>
              </w:rPr>
            </w:pPr>
          </w:p>
          <w:p>
            <w:pPr>
              <w:spacing w:line="360" w:lineRule="exact"/>
              <w:rPr>
                <w:rFonts w:ascii="宋体"/>
                <w:szCs w:val="21"/>
              </w:rPr>
            </w:pPr>
          </w:p>
          <w:p>
            <w:pPr>
              <w:spacing w:line="360" w:lineRule="exact"/>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1814" w:type="dxa"/>
            <w:vAlign w:val="center"/>
          </w:tcPr>
          <w:p>
            <w:pPr>
              <w:spacing w:line="360" w:lineRule="exact"/>
              <w:jc w:val="center"/>
              <w:rPr>
                <w:rFonts w:ascii="宋体"/>
                <w:szCs w:val="21"/>
              </w:rPr>
            </w:pPr>
            <w:r>
              <w:rPr>
                <w:rFonts w:hint="eastAsia" w:ascii="宋体"/>
                <w:szCs w:val="21"/>
              </w:rPr>
              <w:t>所在</w:t>
            </w:r>
          </w:p>
          <w:p>
            <w:pPr>
              <w:spacing w:line="360" w:lineRule="exact"/>
              <w:jc w:val="center"/>
              <w:rPr>
                <w:rFonts w:ascii="宋体"/>
                <w:szCs w:val="21"/>
              </w:rPr>
            </w:pPr>
            <w:r>
              <w:rPr>
                <w:rFonts w:hint="eastAsia" w:ascii="宋体"/>
                <w:szCs w:val="21"/>
              </w:rPr>
              <w:t>学校</w:t>
            </w:r>
          </w:p>
          <w:p>
            <w:pPr>
              <w:spacing w:line="360" w:lineRule="exact"/>
              <w:ind w:firstLine="105" w:firstLineChars="50"/>
              <w:jc w:val="center"/>
              <w:rPr>
                <w:rFonts w:ascii="宋体"/>
                <w:szCs w:val="21"/>
              </w:rPr>
            </w:pPr>
            <w:r>
              <w:rPr>
                <w:rFonts w:hint="eastAsia" w:ascii="宋体"/>
                <w:szCs w:val="21"/>
              </w:rPr>
              <w:t>意见</w:t>
            </w:r>
          </w:p>
        </w:tc>
        <w:tc>
          <w:tcPr>
            <w:tcW w:w="2977" w:type="dxa"/>
            <w:vAlign w:val="center"/>
          </w:tcPr>
          <w:p>
            <w:pPr>
              <w:spacing w:line="360" w:lineRule="exact"/>
              <w:ind w:firstLine="525" w:firstLineChars="250"/>
              <w:rPr>
                <w:rFonts w:ascii="宋体"/>
                <w:szCs w:val="21"/>
              </w:rPr>
            </w:pPr>
          </w:p>
          <w:p>
            <w:pPr>
              <w:spacing w:line="360" w:lineRule="exact"/>
              <w:ind w:firstLine="525" w:firstLineChars="250"/>
              <w:rPr>
                <w:rFonts w:ascii="宋体"/>
                <w:szCs w:val="21"/>
              </w:rPr>
            </w:pPr>
          </w:p>
          <w:p>
            <w:pPr>
              <w:spacing w:line="360" w:lineRule="exact"/>
              <w:ind w:firstLine="945" w:firstLineChars="450"/>
              <w:rPr>
                <w:rFonts w:ascii="宋体"/>
                <w:szCs w:val="21"/>
              </w:rPr>
            </w:pPr>
            <w:r>
              <w:rPr>
                <w:rFonts w:hint="eastAsia" w:ascii="宋体"/>
                <w:szCs w:val="21"/>
              </w:rPr>
              <w:t>单位</w:t>
            </w:r>
          </w:p>
          <w:p>
            <w:pPr>
              <w:spacing w:line="360" w:lineRule="exact"/>
              <w:ind w:firstLine="735" w:firstLineChars="350"/>
              <w:rPr>
                <w:rFonts w:ascii="宋体"/>
                <w:szCs w:val="21"/>
              </w:rPr>
            </w:pPr>
            <w:r>
              <w:rPr>
                <w:rFonts w:hint="eastAsia" w:ascii="宋体"/>
                <w:szCs w:val="21"/>
              </w:rPr>
              <w:t>（盖章）</w:t>
            </w:r>
          </w:p>
        </w:tc>
        <w:tc>
          <w:tcPr>
            <w:tcW w:w="1578" w:type="dxa"/>
            <w:vAlign w:val="center"/>
          </w:tcPr>
          <w:p>
            <w:pPr>
              <w:spacing w:line="400" w:lineRule="exact"/>
              <w:jc w:val="center"/>
              <w:rPr>
                <w:rFonts w:ascii="宋体"/>
                <w:szCs w:val="21"/>
              </w:rPr>
            </w:pPr>
            <w:r>
              <w:rPr>
                <w:rFonts w:hint="eastAsia" w:ascii="宋体"/>
                <w:szCs w:val="21"/>
              </w:rPr>
              <w:t>县（市、区）</w:t>
            </w:r>
          </w:p>
          <w:p>
            <w:pPr>
              <w:spacing w:line="400" w:lineRule="exact"/>
              <w:jc w:val="center"/>
              <w:rPr>
                <w:rFonts w:ascii="宋体"/>
                <w:szCs w:val="21"/>
              </w:rPr>
            </w:pPr>
            <w:r>
              <w:rPr>
                <w:rFonts w:hint="eastAsia" w:ascii="宋体"/>
                <w:szCs w:val="21"/>
              </w:rPr>
              <w:t>教育局</w:t>
            </w:r>
          </w:p>
          <w:p>
            <w:pPr>
              <w:spacing w:line="400" w:lineRule="exact"/>
              <w:jc w:val="center"/>
              <w:rPr>
                <w:rFonts w:ascii="宋体"/>
                <w:szCs w:val="21"/>
              </w:rPr>
            </w:pPr>
            <w:r>
              <w:rPr>
                <w:rFonts w:hint="eastAsia" w:ascii="宋体"/>
                <w:szCs w:val="21"/>
              </w:rPr>
              <w:t>意  见</w:t>
            </w:r>
          </w:p>
        </w:tc>
        <w:tc>
          <w:tcPr>
            <w:tcW w:w="3012" w:type="dxa"/>
            <w:vAlign w:val="center"/>
          </w:tcPr>
          <w:p>
            <w:pPr>
              <w:spacing w:line="360" w:lineRule="exact"/>
              <w:jc w:val="center"/>
              <w:rPr>
                <w:rFonts w:ascii="宋体"/>
                <w:szCs w:val="21"/>
              </w:rPr>
            </w:pPr>
          </w:p>
          <w:p>
            <w:pPr>
              <w:spacing w:line="360" w:lineRule="exact"/>
              <w:rPr>
                <w:rFonts w:ascii="宋体"/>
                <w:szCs w:val="21"/>
              </w:rPr>
            </w:pPr>
          </w:p>
          <w:p>
            <w:pPr>
              <w:spacing w:line="360" w:lineRule="exact"/>
              <w:jc w:val="center"/>
              <w:rPr>
                <w:rFonts w:ascii="宋体"/>
                <w:szCs w:val="21"/>
              </w:rPr>
            </w:pPr>
          </w:p>
          <w:p>
            <w:pPr>
              <w:spacing w:line="360" w:lineRule="exact"/>
              <w:jc w:val="center"/>
              <w:rPr>
                <w:rFonts w:ascii="宋体"/>
                <w:szCs w:val="21"/>
              </w:rPr>
            </w:pPr>
            <w:r>
              <w:rPr>
                <w:rFonts w:hint="eastAsia" w:ascii="宋体"/>
                <w:szCs w:val="21"/>
              </w:rPr>
              <w:t>单位</w:t>
            </w:r>
          </w:p>
          <w:p>
            <w:pPr>
              <w:spacing w:line="360" w:lineRule="exact"/>
              <w:jc w:val="center"/>
              <w:rPr>
                <w:rFonts w:ascii="宋体"/>
                <w:szCs w:val="21"/>
              </w:rPr>
            </w:pPr>
            <w:r>
              <w:rPr>
                <w:rFonts w:hint="eastAsia" w:ascii="宋体"/>
                <w:szCs w:val="21"/>
              </w:rPr>
              <w:t xml:space="preserve"> （盖章）</w:t>
            </w:r>
          </w:p>
          <w:p>
            <w:pPr>
              <w:spacing w:line="360" w:lineRule="exact"/>
              <w:jc w:val="center"/>
              <w:rPr>
                <w:rFonts w:ascii="宋体"/>
                <w:szCs w:val="21"/>
              </w:rPr>
            </w:pPr>
          </w:p>
          <w:p>
            <w:pPr>
              <w:spacing w:line="360" w:lineRule="exact"/>
              <w:jc w:val="center"/>
              <w:rPr>
                <w:rFonts w:ascii="宋体"/>
                <w:szCs w:val="21"/>
              </w:rPr>
            </w:pPr>
          </w:p>
        </w:tc>
      </w:tr>
    </w:tbl>
    <w:p>
      <w:pPr>
        <w:rPr>
          <w:rFonts w:ascii="宋体"/>
          <w:szCs w:val="21"/>
        </w:rPr>
      </w:pPr>
      <w:r>
        <w:rPr>
          <w:rFonts w:hint="eastAsia" w:ascii="宋体"/>
          <w:szCs w:val="21"/>
        </w:rPr>
        <w:t xml:space="preserve">填表人：                               填写时间：                         </w:t>
      </w:r>
    </w:p>
    <w:p>
      <w:pPr>
        <w:jc w:val="center"/>
        <w:rPr>
          <w:rFonts w:ascii="宋体"/>
          <w:szCs w:val="21"/>
        </w:rPr>
      </w:pPr>
    </w:p>
    <w:p>
      <w:pPr>
        <w:jc w:val="center"/>
        <w:rPr>
          <w:rFonts w:ascii="宋体"/>
          <w:szCs w:val="21"/>
        </w:rPr>
      </w:pPr>
    </w:p>
    <w:p>
      <w:pPr>
        <w:jc w:val="center"/>
        <w:rPr>
          <w:rFonts w:ascii="宋体"/>
          <w:szCs w:val="21"/>
        </w:rPr>
      </w:pPr>
    </w:p>
    <w:p>
      <w:pPr>
        <w:spacing w:line="600" w:lineRule="exact"/>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附件6：</w:t>
      </w:r>
    </w:p>
    <w:p>
      <w:pPr>
        <w:spacing w:line="600" w:lineRule="exact"/>
        <w:jc w:val="center"/>
        <w:rPr>
          <w:rFonts w:ascii="Times New Roman" w:hAnsi="Times New Roman" w:eastAsia="方正小标宋简体"/>
          <w:bCs/>
          <w:sz w:val="44"/>
          <w:szCs w:val="44"/>
        </w:rPr>
      </w:pPr>
      <w:r>
        <w:rPr>
          <w:rFonts w:ascii="Times New Roman" w:hAnsi="Times New Roman" w:eastAsia="方正小标宋简体"/>
          <w:bCs/>
          <w:sz w:val="44"/>
          <w:szCs w:val="44"/>
        </w:rPr>
        <w:t>全国第七届中小学生艺术展演活动</w:t>
      </w:r>
    </w:p>
    <w:p>
      <w:pPr>
        <w:spacing w:line="600" w:lineRule="exact"/>
        <w:jc w:val="center"/>
        <w:rPr>
          <w:rFonts w:ascii="Times New Roman" w:hAnsi="Times New Roman" w:eastAsia="方正小标宋简体"/>
          <w:bCs/>
          <w:sz w:val="44"/>
          <w:szCs w:val="44"/>
        </w:rPr>
      </w:pPr>
      <w:r>
        <w:rPr>
          <w:rFonts w:ascii="Times New Roman" w:hAnsi="Times New Roman" w:eastAsia="方正小标宋简体"/>
          <w:bCs/>
          <w:sz w:val="44"/>
          <w:szCs w:val="44"/>
        </w:rPr>
        <w:t>学生艺术实践工作坊方案</w:t>
      </w:r>
    </w:p>
    <w:p>
      <w:pPr>
        <w:spacing w:line="600" w:lineRule="exact"/>
        <w:jc w:val="center"/>
        <w:rPr>
          <w:rFonts w:ascii="Times New Roman" w:hAnsi="Times New Roman" w:eastAsia="华文中宋"/>
          <w:b/>
          <w:sz w:val="36"/>
          <w:szCs w:val="36"/>
        </w:rPr>
      </w:pP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kern w:val="0"/>
          <w:sz w:val="32"/>
          <w:szCs w:val="32"/>
        </w:rPr>
        <w:t>学生艺术实践工作坊</w:t>
      </w:r>
      <w:r>
        <w:rPr>
          <w:rFonts w:ascii="Times New Roman" w:hAnsi="Times New Roman" w:eastAsia="仿宋_GB2312"/>
          <w:sz w:val="32"/>
          <w:szCs w:val="32"/>
        </w:rPr>
        <w:t>是一项群体性、体验性、互动性、实践性的美术类现场展示项目。</w:t>
      </w:r>
    </w:p>
    <w:p>
      <w:pPr>
        <w:spacing w:line="60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一、内容</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工作坊应围绕中华优秀传统文化艺术传承，展示具有地域特征、民族特色和教育特点的优秀传统文化艺术项目，包括</w:t>
      </w:r>
      <w:r>
        <w:rPr>
          <w:rFonts w:ascii="Times New Roman" w:hAnsi="Times New Roman" w:eastAsia="仿宋_GB2312"/>
          <w:kern w:val="0"/>
          <w:sz w:val="32"/>
          <w:szCs w:val="32"/>
        </w:rPr>
        <w:t>剪纸、皮影、编织、刺绣、面塑（泥塑）、年画、版画、扎染（蜡染）、民间手工艺制作、创意制作等</w:t>
      </w:r>
      <w:r>
        <w:rPr>
          <w:rFonts w:ascii="Times New Roman" w:hAnsi="Times New Roman" w:eastAsia="仿宋_GB2312"/>
          <w:sz w:val="32"/>
          <w:szCs w:val="32"/>
        </w:rPr>
        <w:t>。所选项目要</w:t>
      </w:r>
      <w:r>
        <w:rPr>
          <w:rFonts w:ascii="Times New Roman" w:hAnsi="Times New Roman" w:eastAsia="仿宋_GB2312"/>
          <w:kern w:val="0"/>
          <w:sz w:val="32"/>
          <w:szCs w:val="32"/>
        </w:rPr>
        <w:t>便于展示学生集体艺术实践活动的过程和成果，便于现场体验互动，便于交流推广。</w:t>
      </w:r>
    </w:p>
    <w:p>
      <w:pPr>
        <w:spacing w:line="60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二、参加对象和要求</w:t>
      </w:r>
    </w:p>
    <w:p>
      <w:pPr>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sz w:val="32"/>
          <w:szCs w:val="32"/>
        </w:rPr>
        <w:t>工作坊原则上以</w:t>
      </w:r>
      <w:bookmarkStart w:id="0" w:name="OLE_LINK6"/>
      <w:bookmarkStart w:id="1" w:name="OLE_LINK5"/>
      <w:r>
        <w:rPr>
          <w:rFonts w:ascii="Times New Roman" w:hAnsi="Times New Roman" w:eastAsia="仿宋_GB2312"/>
          <w:sz w:val="32"/>
          <w:szCs w:val="32"/>
        </w:rPr>
        <w:t>全国农村学校艺术教育实验县</w:t>
      </w:r>
      <w:bookmarkEnd w:id="0"/>
      <w:bookmarkEnd w:id="1"/>
      <w:r>
        <w:rPr>
          <w:rFonts w:ascii="Times New Roman" w:hAnsi="Times New Roman" w:eastAsia="仿宋_GB2312"/>
          <w:sz w:val="32"/>
          <w:szCs w:val="32"/>
        </w:rPr>
        <w:t>为单位进行展示，也可拓展至非全国农村学校艺术教育实验县。一县一坊，每个县确定一个展示项目，可由1所学校单独展示，也可由2—3所学校联合组队展示</w:t>
      </w:r>
      <w:r>
        <w:rPr>
          <w:rFonts w:ascii="Times New Roman" w:hAnsi="Times New Roman" w:eastAsia="仿宋_GB2312"/>
          <w:kern w:val="0"/>
          <w:sz w:val="32"/>
          <w:szCs w:val="32"/>
        </w:rPr>
        <w:t>。展示学校应以</w:t>
      </w:r>
      <w:r>
        <w:rPr>
          <w:rFonts w:ascii="Times New Roman" w:hAnsi="Times New Roman" w:eastAsia="仿宋_GB2312"/>
          <w:sz w:val="32"/>
          <w:szCs w:val="32"/>
        </w:rPr>
        <w:t>全国中小学中华优秀</w:t>
      </w:r>
      <w:r>
        <w:rPr>
          <w:rFonts w:hint="eastAsia" w:ascii="Times New Roman" w:hAnsi="Times New Roman" w:eastAsia="仿宋_GB2312"/>
          <w:sz w:val="32"/>
          <w:szCs w:val="32"/>
        </w:rPr>
        <w:t>文化艺术</w:t>
      </w:r>
      <w:r>
        <w:rPr>
          <w:rFonts w:ascii="Times New Roman" w:hAnsi="Times New Roman" w:eastAsia="仿宋_GB2312"/>
          <w:sz w:val="32"/>
          <w:szCs w:val="32"/>
        </w:rPr>
        <w:t>传承学校、美育浸润行动计划对口帮扶学校为主，也可拓展至其他学校。每个工作坊参展人数共16人，分两批先后展示，</w:t>
      </w:r>
      <w:r>
        <w:rPr>
          <w:rFonts w:hint="eastAsia" w:ascii="Times New Roman" w:hAnsi="Times New Roman" w:eastAsia="仿宋_GB2312"/>
          <w:sz w:val="32"/>
          <w:szCs w:val="32"/>
        </w:rPr>
        <w:t>每批</w:t>
      </w:r>
      <w:r>
        <w:rPr>
          <w:rFonts w:ascii="Times New Roman" w:hAnsi="Times New Roman" w:eastAsia="仿宋_GB2312"/>
          <w:sz w:val="32"/>
          <w:szCs w:val="32"/>
        </w:rPr>
        <w:t>带队教师2人</w:t>
      </w:r>
      <w:r>
        <w:rPr>
          <w:rFonts w:hint="eastAsia" w:ascii="Times New Roman" w:hAnsi="Times New Roman" w:eastAsia="仿宋_GB2312"/>
          <w:sz w:val="32"/>
          <w:szCs w:val="32"/>
        </w:rPr>
        <w:t>、</w:t>
      </w:r>
      <w:r>
        <w:rPr>
          <w:rFonts w:ascii="Times New Roman" w:hAnsi="Times New Roman" w:eastAsia="仿宋_GB2312"/>
          <w:sz w:val="32"/>
          <w:szCs w:val="32"/>
        </w:rPr>
        <w:t>学生6人（原则上应为九年义务教育阶段学生）。</w:t>
      </w:r>
    </w:p>
    <w:p>
      <w:pPr>
        <w:spacing w:line="60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三、报送和展示办法</w:t>
      </w:r>
    </w:p>
    <w:p>
      <w:pPr>
        <w:pStyle w:val="7"/>
        <w:spacing w:line="600" w:lineRule="exact"/>
        <w:ind w:firstLine="643" w:firstLineChars="200"/>
        <w:rPr>
          <w:rFonts w:ascii="Times New Roman" w:hAnsi="Times New Roman" w:eastAsia="楷体_GB2312"/>
          <w:b/>
          <w:sz w:val="32"/>
          <w:szCs w:val="32"/>
        </w:rPr>
      </w:pPr>
      <w:r>
        <w:rPr>
          <w:rFonts w:ascii="Times New Roman" w:hAnsi="Times New Roman" w:eastAsia="楷体_GB2312"/>
          <w:b/>
          <w:sz w:val="32"/>
          <w:szCs w:val="32"/>
        </w:rPr>
        <w:t>（一）报送办法</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各省级教育行政部门在本省（区、市）组织评选的基础上推荐工作坊上报全国组委会进行全国评选。申报材料包括工作坊方案报送表（见附件5）和反映工作坊项目的现场实践视频（时长不超过8分钟，采用MPG2格式）。</w:t>
      </w:r>
    </w:p>
    <w:p>
      <w:pPr>
        <w:pStyle w:val="7"/>
        <w:spacing w:line="600" w:lineRule="exact"/>
        <w:ind w:firstLine="643" w:firstLineChars="200"/>
        <w:rPr>
          <w:rFonts w:ascii="Times New Roman" w:hAnsi="Times New Roman" w:eastAsia="楷体_GB2312"/>
          <w:b/>
          <w:sz w:val="32"/>
          <w:szCs w:val="32"/>
        </w:rPr>
      </w:pPr>
      <w:r>
        <w:rPr>
          <w:rFonts w:ascii="Times New Roman" w:hAnsi="Times New Roman" w:eastAsia="楷体_GB2312"/>
          <w:b/>
          <w:sz w:val="32"/>
          <w:szCs w:val="32"/>
        </w:rPr>
        <w:t>（二）展示办法</w:t>
      </w:r>
    </w:p>
    <w:p>
      <w:pPr>
        <w:spacing w:line="600" w:lineRule="exact"/>
        <w:ind w:firstLine="640" w:firstLineChars="200"/>
        <w:rPr>
          <w:rFonts w:ascii="Times New Roman" w:hAnsi="Times New Roman" w:eastAsia="仿宋_GB2312"/>
          <w:sz w:val="32"/>
          <w:szCs w:val="32"/>
        </w:rPr>
        <w:sectPr>
          <w:footerReference r:id="rId5" w:type="first"/>
          <w:footerReference r:id="rId3" w:type="default"/>
          <w:footerReference r:id="rId4" w:type="even"/>
          <w:pgSz w:w="11906" w:h="16838"/>
          <w:pgMar w:top="1440" w:right="1800" w:bottom="1440" w:left="1800" w:header="851" w:footer="992" w:gutter="0"/>
          <w:pgNumType w:fmt="numberInDash"/>
          <w:cols w:space="720" w:num="1"/>
          <w:titlePg/>
          <w:docGrid w:linePitch="312" w:charSpace="0"/>
        </w:sectPr>
      </w:pPr>
      <w:r>
        <w:rPr>
          <w:rFonts w:ascii="Times New Roman" w:hAnsi="Times New Roman" w:eastAsia="仿宋_GB2312"/>
          <w:sz w:val="32"/>
          <w:szCs w:val="32"/>
        </w:rPr>
        <w:t>入围参加全国现场展示的工作坊由郑州市统一提供展位和基础平台，每个展位尺寸为6米（长）×4米（宽）×2.2米（高）。展位内的平台包括数量一定的展台、操作台和座椅组合，展位和平台的具体布置由各参展队伍负责（省级展示可参照执行）</w:t>
      </w:r>
      <w:r>
        <w:rPr>
          <w:rFonts w:hint="eastAsia" w:ascii="Times New Roman" w:hAnsi="Times New Roman" w:eastAsia="仿宋_GB2312"/>
          <w:sz w:val="32"/>
          <w:szCs w:val="32"/>
        </w:rPr>
        <w:t>，</w:t>
      </w:r>
      <w:r>
        <w:rPr>
          <w:rFonts w:ascii="Times New Roman" w:hAnsi="Times New Roman" w:eastAsia="仿宋_GB2312"/>
          <w:sz w:val="32"/>
          <w:szCs w:val="32"/>
        </w:rPr>
        <w:t>具体要求另行通知。</w:t>
      </w:r>
    </w:p>
    <w:p>
      <w:pPr>
        <w:spacing w:line="600" w:lineRule="exact"/>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附件7：</w:t>
      </w:r>
    </w:p>
    <w:p>
      <w:pPr>
        <w:spacing w:line="600" w:lineRule="exact"/>
        <w:jc w:val="center"/>
        <w:rPr>
          <w:rFonts w:ascii="Times New Roman" w:hAnsi="Times New Roman" w:eastAsia="方正小标宋简体"/>
          <w:bCs/>
          <w:sz w:val="44"/>
          <w:szCs w:val="44"/>
        </w:rPr>
      </w:pPr>
      <w:r>
        <w:rPr>
          <w:rFonts w:ascii="Times New Roman" w:hAnsi="Times New Roman" w:eastAsia="方正小标宋简体"/>
          <w:bCs/>
          <w:sz w:val="44"/>
          <w:szCs w:val="44"/>
        </w:rPr>
        <w:t>全国第七届中小学生艺术展演活动</w:t>
      </w:r>
    </w:p>
    <w:p>
      <w:pPr>
        <w:spacing w:line="600" w:lineRule="exact"/>
        <w:jc w:val="center"/>
        <w:rPr>
          <w:rFonts w:ascii="Times New Roman" w:hAnsi="Times New Roman" w:eastAsia="方正小标宋简体"/>
          <w:bCs/>
          <w:sz w:val="44"/>
          <w:szCs w:val="44"/>
        </w:rPr>
      </w:pPr>
      <w:r>
        <w:rPr>
          <w:rFonts w:ascii="Times New Roman" w:hAnsi="Times New Roman" w:eastAsia="方正小标宋简体"/>
          <w:bCs/>
          <w:sz w:val="44"/>
          <w:szCs w:val="44"/>
        </w:rPr>
        <w:t>中小学美育改革创新优秀案例</w:t>
      </w:r>
    </w:p>
    <w:p>
      <w:pPr>
        <w:spacing w:line="600" w:lineRule="exact"/>
        <w:jc w:val="center"/>
        <w:rPr>
          <w:rFonts w:ascii="Times New Roman" w:hAnsi="Times New Roman" w:eastAsia="方正小标宋简体"/>
          <w:bCs/>
          <w:sz w:val="44"/>
          <w:szCs w:val="44"/>
        </w:rPr>
      </w:pPr>
      <w:r>
        <w:rPr>
          <w:rFonts w:ascii="Times New Roman" w:hAnsi="Times New Roman" w:eastAsia="方正小标宋简体"/>
          <w:bCs/>
          <w:sz w:val="44"/>
          <w:szCs w:val="44"/>
        </w:rPr>
        <w:t>的相关要求</w:t>
      </w:r>
    </w:p>
    <w:p>
      <w:pPr>
        <w:spacing w:line="600" w:lineRule="exact"/>
        <w:ind w:firstLine="645"/>
        <w:rPr>
          <w:rFonts w:ascii="Times New Roman" w:hAnsi="Times New Roman" w:eastAsia="仿宋_GB2312"/>
          <w:sz w:val="32"/>
          <w:szCs w:val="32"/>
        </w:rPr>
      </w:pP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中小学美育改革创新优秀案例是一省（区、市）、一地（市）、一县（市）、一校基于美育改革实践，坚持目标导向和问题导向，形成的具有引领性、突破性、示范性的做法、举措和经验。</w:t>
      </w:r>
    </w:p>
    <w:p>
      <w:pPr>
        <w:spacing w:line="60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一、内容</w:t>
      </w: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贯彻落实《中共中央办公厅</w:t>
      </w:r>
      <w:r>
        <w:rPr>
          <w:rFonts w:hint="eastAsia" w:ascii="Times New Roman" w:hAnsi="Times New Roman" w:eastAsia="仿宋_GB2312"/>
          <w:sz w:val="32"/>
          <w:szCs w:val="32"/>
          <w:lang w:val="en-US" w:eastAsia="zh-CN"/>
        </w:rPr>
        <w:t xml:space="preserve"> </w:t>
      </w:r>
      <w:r>
        <w:rPr>
          <w:rFonts w:ascii="Times New Roman" w:hAnsi="Times New Roman" w:eastAsia="仿宋_GB2312"/>
          <w:sz w:val="32"/>
          <w:szCs w:val="32"/>
        </w:rPr>
        <w:t>国务院办公厅关于全面加强和改进新时代学校美育工作的意见》《中共中央办公厅</w:t>
      </w:r>
      <w:r>
        <w:rPr>
          <w:rFonts w:hint="eastAsia" w:ascii="Times New Roman" w:hAnsi="Times New Roman" w:eastAsia="仿宋_GB2312"/>
          <w:sz w:val="32"/>
          <w:szCs w:val="32"/>
          <w:lang w:val="en-US" w:eastAsia="zh-CN"/>
        </w:rPr>
        <w:t xml:space="preserve"> </w:t>
      </w:r>
      <w:r>
        <w:rPr>
          <w:rFonts w:ascii="Times New Roman" w:hAnsi="Times New Roman" w:eastAsia="仿宋_GB2312"/>
          <w:sz w:val="32"/>
          <w:szCs w:val="32"/>
        </w:rPr>
        <w:t>国务院办公厅关于深化教育体制机制改革的意见》和《国务院办公厅关于全面加强和改进学校美育工作的意见》要求，重点征集如下几个专题内容的优秀案例。</w:t>
      </w: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（一）全面培养教育体系下的</w:t>
      </w:r>
      <w:r>
        <w:rPr>
          <w:rFonts w:hint="eastAsia" w:ascii="Times New Roman" w:hAnsi="Times New Roman" w:eastAsia="仿宋_GB2312"/>
          <w:sz w:val="32"/>
          <w:szCs w:val="32"/>
        </w:rPr>
        <w:t>中小学</w:t>
      </w:r>
      <w:r>
        <w:rPr>
          <w:rFonts w:ascii="Times New Roman" w:hAnsi="Times New Roman" w:eastAsia="仿宋_GB2312"/>
          <w:sz w:val="32"/>
          <w:szCs w:val="32"/>
        </w:rPr>
        <w:t>美育综合改革实践</w:t>
      </w: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w:t>
      </w:r>
      <w:r>
        <w:rPr>
          <w:rFonts w:hint="eastAsia" w:ascii="Times New Roman" w:hAnsi="Times New Roman" w:eastAsia="仿宋_GB2312"/>
          <w:sz w:val="32"/>
          <w:szCs w:val="32"/>
        </w:rPr>
        <w:t>中小学</w:t>
      </w:r>
      <w:r>
        <w:rPr>
          <w:rFonts w:ascii="Times New Roman" w:hAnsi="Times New Roman" w:eastAsia="仿宋_GB2312"/>
          <w:sz w:val="32"/>
          <w:szCs w:val="32"/>
        </w:rPr>
        <w:t>美育教育教学改革</w:t>
      </w: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w:t>
      </w:r>
      <w:r>
        <w:rPr>
          <w:rFonts w:hint="eastAsia" w:ascii="Times New Roman" w:hAnsi="Times New Roman" w:eastAsia="仿宋_GB2312"/>
          <w:sz w:val="32"/>
          <w:szCs w:val="32"/>
        </w:rPr>
        <w:t>中小学</w:t>
      </w:r>
      <w:r>
        <w:rPr>
          <w:rFonts w:ascii="Times New Roman" w:hAnsi="Times New Roman" w:eastAsia="仿宋_GB2312"/>
          <w:sz w:val="32"/>
          <w:szCs w:val="32"/>
        </w:rPr>
        <w:t>美育教师队伍建设</w:t>
      </w: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（四）</w:t>
      </w:r>
      <w:r>
        <w:rPr>
          <w:rFonts w:hint="eastAsia" w:ascii="Times New Roman" w:hAnsi="Times New Roman" w:eastAsia="仿宋_GB2312"/>
          <w:sz w:val="32"/>
          <w:szCs w:val="32"/>
        </w:rPr>
        <w:t>中小学</w:t>
      </w:r>
      <w:r>
        <w:rPr>
          <w:rFonts w:ascii="Times New Roman" w:hAnsi="Times New Roman" w:eastAsia="仿宋_GB2312"/>
          <w:sz w:val="32"/>
          <w:szCs w:val="32"/>
        </w:rPr>
        <w:t>各学科美育资源开发与整合运用</w:t>
      </w: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（五）美育基础薄弱学校帮扶机制构建</w:t>
      </w: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（六）常态化学生全员艺术展演机制构建</w:t>
      </w: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（七）美育协同育人机制与保障机制构建</w:t>
      </w: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（八）中华优秀文化艺术传承</w:t>
      </w: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（九）校园文化环境育人实践</w:t>
      </w:r>
    </w:p>
    <w:p>
      <w:pPr>
        <w:widowControl/>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（十）美育评价制度改革与“美育进中考”探索</w:t>
      </w:r>
    </w:p>
    <w:p>
      <w:pPr>
        <w:spacing w:line="60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二、原则</w:t>
      </w:r>
    </w:p>
    <w:p>
      <w:pPr>
        <w:widowControl/>
        <w:spacing w:line="600" w:lineRule="exact"/>
        <w:ind w:firstLine="643" w:firstLineChars="200"/>
        <w:rPr>
          <w:rFonts w:ascii="Times New Roman" w:hAnsi="Times New Roman" w:eastAsia="仿宋_GB2312"/>
          <w:sz w:val="32"/>
          <w:szCs w:val="32"/>
        </w:rPr>
      </w:pPr>
      <w:r>
        <w:rPr>
          <w:rFonts w:ascii="Times New Roman" w:hAnsi="Times New Roman" w:eastAsia="楷体_GB2312"/>
          <w:b/>
          <w:kern w:val="0"/>
          <w:sz w:val="32"/>
          <w:szCs w:val="32"/>
        </w:rPr>
        <w:t>（一）真实性。</w:t>
      </w:r>
      <w:r>
        <w:rPr>
          <w:rFonts w:ascii="Times New Roman" w:hAnsi="Times New Roman" w:eastAsia="仿宋_GB2312"/>
          <w:sz w:val="32"/>
          <w:szCs w:val="32"/>
        </w:rPr>
        <w:t>因地制宜、从实际出发，充分体现时代要求和人民需求，禁止虚构、杜撰和抄袭。</w:t>
      </w:r>
    </w:p>
    <w:p>
      <w:pPr>
        <w:widowControl/>
        <w:spacing w:line="600" w:lineRule="exact"/>
        <w:ind w:firstLine="643" w:firstLineChars="200"/>
        <w:rPr>
          <w:rFonts w:ascii="Times New Roman" w:hAnsi="Times New Roman" w:eastAsia="仿宋_GB2312"/>
          <w:sz w:val="32"/>
          <w:szCs w:val="32"/>
        </w:rPr>
      </w:pPr>
      <w:r>
        <w:rPr>
          <w:rFonts w:ascii="Times New Roman" w:hAnsi="Times New Roman" w:eastAsia="楷体_GB2312"/>
          <w:b/>
          <w:kern w:val="0"/>
          <w:sz w:val="32"/>
          <w:szCs w:val="32"/>
        </w:rPr>
        <w:t>（二）创新性。</w:t>
      </w:r>
      <w:r>
        <w:rPr>
          <w:rFonts w:ascii="Times New Roman" w:hAnsi="Times New Roman" w:eastAsia="仿宋_GB2312"/>
          <w:sz w:val="32"/>
          <w:szCs w:val="32"/>
          <w:highlight w:val="none"/>
        </w:rPr>
        <w:t>以体制</w:t>
      </w:r>
      <w:r>
        <w:rPr>
          <w:rFonts w:ascii="Times New Roman" w:hAnsi="Times New Roman" w:eastAsia="仿宋_GB2312"/>
          <w:sz w:val="32"/>
          <w:szCs w:val="32"/>
        </w:rPr>
        <w:t>机制创新为突破口，为推进中小学美育改革发展进行积极探索，方法上有创新，措施上有亮点。</w:t>
      </w:r>
    </w:p>
    <w:p>
      <w:pPr>
        <w:widowControl/>
        <w:spacing w:line="600" w:lineRule="exact"/>
        <w:ind w:firstLine="643" w:firstLineChars="200"/>
        <w:rPr>
          <w:rFonts w:ascii="Times New Roman" w:hAnsi="Times New Roman" w:eastAsia="仿宋_GB2312"/>
          <w:sz w:val="32"/>
          <w:szCs w:val="32"/>
        </w:rPr>
      </w:pPr>
      <w:r>
        <w:rPr>
          <w:rFonts w:ascii="Times New Roman" w:hAnsi="Times New Roman" w:eastAsia="楷体_GB2312"/>
          <w:b/>
          <w:kern w:val="0"/>
          <w:sz w:val="32"/>
          <w:szCs w:val="32"/>
        </w:rPr>
        <w:t>（三）实效性。</w:t>
      </w:r>
      <w:r>
        <w:rPr>
          <w:rFonts w:ascii="Times New Roman" w:hAnsi="Times New Roman" w:eastAsia="仿宋_GB2312"/>
          <w:sz w:val="32"/>
          <w:szCs w:val="32"/>
        </w:rPr>
        <w:t>对中小学美育改革发展具有明显的推进作用，取得积极、良好的效果，得到广泛关注和认可。</w:t>
      </w:r>
    </w:p>
    <w:p>
      <w:pPr>
        <w:widowControl/>
        <w:spacing w:line="600" w:lineRule="exact"/>
        <w:ind w:firstLine="643" w:firstLineChars="200"/>
        <w:rPr>
          <w:rFonts w:ascii="Times New Roman" w:hAnsi="Times New Roman" w:eastAsia="仿宋_GB2312"/>
          <w:sz w:val="32"/>
          <w:szCs w:val="32"/>
        </w:rPr>
      </w:pPr>
      <w:r>
        <w:rPr>
          <w:rFonts w:ascii="Times New Roman" w:hAnsi="Times New Roman" w:eastAsia="楷体_GB2312"/>
          <w:b/>
          <w:kern w:val="0"/>
          <w:sz w:val="32"/>
          <w:szCs w:val="32"/>
        </w:rPr>
        <w:t>（四）典型性。</w:t>
      </w:r>
      <w:r>
        <w:rPr>
          <w:rFonts w:ascii="Times New Roman" w:hAnsi="Times New Roman" w:eastAsia="仿宋_GB2312"/>
          <w:sz w:val="32"/>
          <w:szCs w:val="32"/>
        </w:rPr>
        <w:t>要具有一定的代表性，对其他地区、单位部门、学校和同行具有借鉴意义和应用价值。</w:t>
      </w:r>
    </w:p>
    <w:p>
      <w:pPr>
        <w:spacing w:line="60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三、报送</w:t>
      </w:r>
    </w:p>
    <w:p>
      <w:pPr>
        <w:pStyle w:val="7"/>
        <w:spacing w:line="600" w:lineRule="exact"/>
        <w:ind w:firstLine="643" w:firstLineChars="200"/>
        <w:rPr>
          <w:rFonts w:ascii="Times New Roman" w:hAnsi="Times New Roman" w:eastAsia="楷体_GB2312"/>
          <w:b/>
          <w:sz w:val="32"/>
          <w:szCs w:val="32"/>
        </w:rPr>
      </w:pPr>
      <w:r>
        <w:rPr>
          <w:rFonts w:ascii="Times New Roman" w:hAnsi="Times New Roman" w:eastAsia="楷体_GB2312"/>
          <w:b/>
          <w:sz w:val="32"/>
          <w:szCs w:val="32"/>
        </w:rPr>
        <w:t>（一）内容要求</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案例一般应包括背景、做法、成效、探讨等要素。应主题突出、层次分明、特色鲜明、资料翔实、语言生动，富有感染力。案例摘要300字左右，正文不超过5000字。</w:t>
      </w:r>
    </w:p>
    <w:p>
      <w:pPr>
        <w:pStyle w:val="7"/>
        <w:tabs>
          <w:tab w:val="right" w:pos="8300"/>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600" w:lineRule="exact"/>
        <w:ind w:firstLine="643" w:firstLineChars="200"/>
        <w:rPr>
          <w:rFonts w:ascii="Times New Roman" w:hAnsi="Times New Roman" w:eastAsia="楷体_GB2312"/>
          <w:b/>
          <w:sz w:val="32"/>
          <w:szCs w:val="32"/>
        </w:rPr>
      </w:pPr>
      <w:r>
        <w:rPr>
          <w:rFonts w:ascii="Times New Roman" w:hAnsi="Times New Roman" w:eastAsia="楷体_GB2312"/>
          <w:b/>
          <w:sz w:val="32"/>
          <w:szCs w:val="32"/>
        </w:rPr>
        <w:t>（二）格式要求</w:t>
      </w:r>
      <w:r>
        <w:rPr>
          <w:rFonts w:ascii="Times New Roman" w:hAnsi="Times New Roman" w:eastAsia="楷体_GB2312"/>
          <w:b/>
          <w:sz w:val="32"/>
          <w:szCs w:val="32"/>
        </w:rPr>
        <w:tab/>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1.A4纸张，上边距3.8厘米，下边距3.2厘米，左边距3.5厘米，右边距2.5厘米。</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2.正文主标题居中排，使用华文中宋二号字。主标题的段后距设为0.5行。副标题另起一行，使用破折号加宋体小二号字如：“——******”。</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3.正文一级标题使用黑体三号字，序号使用汉字加顿号如：“一、”。二级标题使用楷体三号字，序号使用汉字加括号如：“（一）”。三级标题使用仿宋三号字，序号使用三号Times New Roman字体的阿拉伯数字加点如：“1.”。</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4.正文使用仿宋三号字，首行缩进两字符，行距设置为1.5倍。正文须配5</w:t>
      </w:r>
      <w:r>
        <w:rPr>
          <w:rFonts w:hint="eastAsia" w:ascii="Times New Roman" w:hAnsi="Times New Roman" w:eastAsia="仿宋_GB2312"/>
          <w:sz w:val="32"/>
          <w:szCs w:val="32"/>
          <w:lang w:eastAsia="zh-CN"/>
        </w:rPr>
        <w:t>—</w:t>
      </w:r>
      <w:r>
        <w:rPr>
          <w:rFonts w:ascii="Times New Roman" w:hAnsi="Times New Roman" w:eastAsia="仿宋_GB2312"/>
          <w:sz w:val="32"/>
          <w:szCs w:val="32"/>
        </w:rPr>
        <w:t>10幅插图，图片下方附50字以内说明，须注明拍摄者。</w:t>
      </w:r>
    </w:p>
    <w:p>
      <w:pPr>
        <w:pStyle w:val="7"/>
        <w:spacing w:line="600" w:lineRule="exact"/>
        <w:ind w:firstLine="643" w:firstLineChars="200"/>
        <w:rPr>
          <w:rFonts w:ascii="Times New Roman" w:hAnsi="Times New Roman" w:eastAsia="楷体_GB2312"/>
          <w:b/>
          <w:sz w:val="32"/>
          <w:szCs w:val="32"/>
        </w:rPr>
      </w:pPr>
      <w:r>
        <w:rPr>
          <w:rFonts w:ascii="Times New Roman" w:hAnsi="Times New Roman" w:eastAsia="楷体_GB2312"/>
          <w:b/>
          <w:sz w:val="32"/>
          <w:szCs w:val="32"/>
        </w:rPr>
        <w:t>（三）报送方式</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各省（区、市）在组织省级评选的基础上，按照规定数量推荐优秀案例报送全国展演活动组委会。报送优秀案例时须附加盖公章的《全国第七届中小学生艺术展演活动中小学美育改革创新优秀案例申报书》（附件6）。全国展演活动组委会不接受个人直接报送。</w:t>
      </w:r>
    </w:p>
    <w:p>
      <w:pPr>
        <w:spacing w:line="60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四、评选</w:t>
      </w:r>
    </w:p>
    <w:p>
      <w:pPr>
        <w:spacing w:line="600" w:lineRule="exact"/>
        <w:ind w:firstLine="642"/>
        <w:rPr>
          <w:rFonts w:ascii="Times New Roman" w:hAnsi="Times New Roman" w:eastAsia="仿宋_GB2312"/>
          <w:kern w:val="0"/>
          <w:sz w:val="32"/>
          <w:szCs w:val="32"/>
        </w:rPr>
      </w:pPr>
      <w:r>
        <w:rPr>
          <w:rFonts w:ascii="Times New Roman" w:hAnsi="Times New Roman" w:eastAsia="仿宋_GB2312"/>
          <w:sz w:val="32"/>
          <w:szCs w:val="32"/>
        </w:rPr>
        <w:t>（一）各省（区、市）要</w:t>
      </w:r>
      <w:r>
        <w:rPr>
          <w:rFonts w:ascii="Times New Roman" w:hAnsi="Times New Roman" w:eastAsia="仿宋_GB2312"/>
          <w:kern w:val="0"/>
          <w:sz w:val="32"/>
          <w:szCs w:val="32"/>
        </w:rPr>
        <w:t>在广泛征集案例的基础上，认真组织省级案例评选，举办省级优秀案例报告会。</w:t>
      </w:r>
    </w:p>
    <w:p>
      <w:pPr>
        <w:jc w:val="both"/>
        <w:rPr>
          <w:rFonts w:hint="default" w:ascii="宋体" w:eastAsia="宋体"/>
          <w:szCs w:val="21"/>
          <w:lang w:val="en-US" w:eastAsia="zh-CN"/>
        </w:rPr>
      </w:pPr>
      <w:r>
        <w:rPr>
          <w:rFonts w:ascii="Times New Roman" w:hAnsi="Times New Roman" w:eastAsia="仿宋_GB2312"/>
          <w:kern w:val="0"/>
          <w:sz w:val="32"/>
          <w:szCs w:val="32"/>
        </w:rPr>
        <w:t>（二）</w:t>
      </w:r>
      <w:r>
        <w:rPr>
          <w:rFonts w:ascii="Times New Roman" w:hAnsi="Times New Roman" w:eastAsia="仿宋_GB2312"/>
          <w:sz w:val="32"/>
          <w:szCs w:val="32"/>
        </w:rPr>
        <w:t>全国展演活动组委会组织专家</w:t>
      </w:r>
      <w:r>
        <w:rPr>
          <w:rFonts w:ascii="Times New Roman" w:hAnsi="Times New Roman" w:eastAsia="仿宋_GB2312"/>
          <w:kern w:val="0"/>
          <w:sz w:val="32"/>
          <w:szCs w:val="32"/>
        </w:rPr>
        <w:t>对各省（区、市）报送的案例评选出一、二、三等奖。部分获奖案例的负责人将参加全国优秀案例</w:t>
      </w:r>
      <w:r>
        <w:rPr>
          <w:rFonts w:ascii="Times New Roman" w:hAnsi="Times New Roman" w:eastAsia="仿宋_GB2312"/>
          <w:sz w:val="32"/>
          <w:szCs w:val="32"/>
        </w:rPr>
        <w:t>报告会</w:t>
      </w:r>
      <w:r>
        <w:rPr>
          <w:rFonts w:ascii="Times New Roman" w:hAnsi="Times New Roman" w:eastAsia="仿宋_GB2312"/>
          <w:kern w:val="0"/>
          <w:sz w:val="32"/>
          <w:szCs w:val="32"/>
        </w:rPr>
        <w:t>，</w:t>
      </w:r>
      <w:r>
        <w:rPr>
          <w:rFonts w:ascii="Times New Roman" w:hAnsi="Times New Roman" w:eastAsia="仿宋_GB2312"/>
          <w:sz w:val="32"/>
          <w:szCs w:val="32"/>
        </w:rPr>
        <w:t>报告会的具体时间、地点另文通知。</w:t>
      </w:r>
    </w:p>
    <w:sectPr>
      <w:footerReference r:id="rId6"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11"/>
      </w:rPr>
    </w:pPr>
    <w:r>
      <w:fldChar w:fldCharType="begin"/>
    </w:r>
    <w:r>
      <w:rPr>
        <w:rStyle w:val="11"/>
      </w:rPr>
      <w:instrText xml:space="preserve">PAGE  </w:instrText>
    </w:r>
    <w:r>
      <w:fldChar w:fldCharType="separate"/>
    </w:r>
    <w:r>
      <w:rPr>
        <w:rStyle w:val="11"/>
      </w:rPr>
      <w:t>- 8 -</w:t>
    </w:r>
    <w:r>
      <w:fldChar w:fldCharType="end"/>
    </w:r>
  </w:p>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11"/>
      </w:rPr>
    </w:pPr>
    <w:r>
      <w:fldChar w:fldCharType="begin"/>
    </w:r>
    <w:r>
      <w:rPr>
        <w:rStyle w:val="11"/>
      </w:rPr>
      <w:instrText xml:space="preserve">PAGE  </w:instrText>
    </w:r>
    <w:r>
      <w:fldChar w:fldCharType="separate"/>
    </w:r>
    <w:r>
      <w:rPr>
        <w:rStyle w:val="11"/>
      </w:rPr>
      <w:t>- 1 -</w:t>
    </w:r>
    <w:r>
      <w:fldChar w:fldCharType="end"/>
    </w:r>
  </w:p>
  <w:p>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hint="eastAsia"/>
      </w:rPr>
    </w:pPr>
    <w:r>
      <w:fldChar w:fldCharType="begin"/>
    </w:r>
    <w:r>
      <w:rPr>
        <w:rStyle w:val="11"/>
      </w:rPr>
      <w:instrText xml:space="preserve">PAGE  </w:instrText>
    </w:r>
    <w:r>
      <w:fldChar w:fldCharType="separate"/>
    </w:r>
    <w:r>
      <w:rPr>
        <w:rStyle w:val="11"/>
      </w:rPr>
      <w:t>- 1 -</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781797"/>
      <w:docPartObj>
        <w:docPartGallery w:val="autotext"/>
      </w:docPartObj>
    </w:sdtPr>
    <w:sdtContent>
      <w:p>
        <w:pPr>
          <w:pStyle w:val="5"/>
        </w:pPr>
        <w:r>
          <w:ptab w:relativeTo="margin" w:alignment="center" w:leader="none"/>
        </w:r>
        <w:r>
          <w:fldChar w:fldCharType="begin"/>
        </w:r>
        <w:r>
          <w:instrText xml:space="preserve"> PAGE   \* MERGEFORMAT </w:instrText>
        </w:r>
        <w:r>
          <w:fldChar w:fldCharType="separate"/>
        </w:r>
        <w:r>
          <w:rPr>
            <w:lang w:val="zh-CN"/>
          </w:rPr>
          <w:t>9</w:t>
        </w:r>
        <w:r>
          <w:rPr>
            <w:lang w:val="zh-CN"/>
          </w:rP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5F1"/>
    <w:rsid w:val="00044FB6"/>
    <w:rsid w:val="001B6A23"/>
    <w:rsid w:val="002048A9"/>
    <w:rsid w:val="00315BD0"/>
    <w:rsid w:val="003502FF"/>
    <w:rsid w:val="00474C8A"/>
    <w:rsid w:val="004910D5"/>
    <w:rsid w:val="00710144"/>
    <w:rsid w:val="00713DF9"/>
    <w:rsid w:val="007D64A4"/>
    <w:rsid w:val="00A54C46"/>
    <w:rsid w:val="00A85AFD"/>
    <w:rsid w:val="00D03CE4"/>
    <w:rsid w:val="00E06C3D"/>
    <w:rsid w:val="00E147A2"/>
    <w:rsid w:val="00E179D7"/>
    <w:rsid w:val="00E33517"/>
    <w:rsid w:val="00E375F1"/>
    <w:rsid w:val="00E6388F"/>
    <w:rsid w:val="00F937CF"/>
    <w:rsid w:val="00FE1E2D"/>
    <w:rsid w:val="04F12065"/>
    <w:rsid w:val="06242259"/>
    <w:rsid w:val="0CAF1FAF"/>
    <w:rsid w:val="147B79AB"/>
    <w:rsid w:val="23571FD5"/>
    <w:rsid w:val="25B70235"/>
    <w:rsid w:val="35EA2347"/>
    <w:rsid w:val="37FE6FB0"/>
    <w:rsid w:val="39991B5F"/>
    <w:rsid w:val="444A0EBC"/>
    <w:rsid w:val="455B404B"/>
    <w:rsid w:val="46756464"/>
    <w:rsid w:val="4D1C172C"/>
    <w:rsid w:val="55B003E8"/>
    <w:rsid w:val="5BB91A92"/>
    <w:rsid w:val="6066478B"/>
    <w:rsid w:val="61841336"/>
    <w:rsid w:val="626B1BDA"/>
    <w:rsid w:val="6A170CF6"/>
    <w:rsid w:val="7C441E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2"/>
    <w:basedOn w:val="1"/>
    <w:next w:val="1"/>
    <w:qFormat/>
    <w:uiPriority w:val="0"/>
    <w:pPr>
      <w:widowControl/>
      <w:spacing w:before="100" w:beforeAutospacing="1" w:after="100" w:afterAutospacing="1"/>
      <w:jc w:val="left"/>
      <w:outlineLvl w:val="1"/>
    </w:pPr>
    <w:rPr>
      <w:rFonts w:ascii="宋体" w:cs="宋体"/>
      <w:b/>
      <w:bCs/>
      <w:kern w:val="0"/>
      <w:sz w:val="36"/>
      <w:szCs w:val="3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jc w:val="center"/>
    </w:pPr>
    <w:rPr>
      <w:rFonts w:ascii="黑体" w:eastAsia="黑体" w:cs="Times New Roman"/>
      <w:color w:val="000000"/>
      <w:sz w:val="36"/>
      <w:szCs w:val="20"/>
    </w:rPr>
  </w:style>
  <w:style w:type="paragraph" w:styleId="4">
    <w:name w:val="Body Text Indent"/>
    <w:basedOn w:val="1"/>
    <w:qFormat/>
    <w:uiPriority w:val="0"/>
    <w:pPr>
      <w:ind w:right="-693" w:firstLine="640"/>
    </w:pPr>
    <w:rPr>
      <w:rFonts w:ascii="Times New Roman" w:hAnsi="Times New Roman" w:eastAsia="仿宋_GB2312" w:cs="Times New Roman"/>
      <w:sz w:val="32"/>
      <w:szCs w:val="20"/>
    </w:rPr>
  </w:style>
  <w:style w:type="paragraph" w:styleId="5">
    <w:name w:val="footer"/>
    <w:basedOn w:val="1"/>
    <w:link w:val="13"/>
    <w:qFormat/>
    <w:uiPriority w:val="99"/>
    <w:pPr>
      <w:tabs>
        <w:tab w:val="center" w:pos="4153"/>
        <w:tab w:val="right" w:pos="8306"/>
      </w:tabs>
      <w:snapToGrid w:val="0"/>
      <w:jc w:val="left"/>
    </w:pPr>
    <w:rPr>
      <w:rFonts w:ascii="Times New Roman" w:hAnsi="Times New Roman" w:eastAsia="仿宋_GB2312" w:cs="Times New Roman"/>
      <w:sz w:val="18"/>
      <w:szCs w:val="20"/>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仿宋_GB2312" w:cs="Times New Roman"/>
      <w:sz w:val="18"/>
      <w:szCs w:val="20"/>
    </w:rPr>
  </w:style>
  <w:style w:type="paragraph" w:styleId="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8">
    <w:name w:val="Normal (Web)"/>
    <w:basedOn w:val="1"/>
    <w:qFormat/>
    <w:uiPriority w:val="0"/>
    <w:pPr>
      <w:widowControl/>
      <w:spacing w:before="100" w:beforeAutospacing="1" w:after="100" w:afterAutospacing="1"/>
      <w:jc w:val="left"/>
    </w:pPr>
    <w:rPr>
      <w:rFonts w:ascii="宋体" w:cs="宋体"/>
      <w:kern w:val="0"/>
      <w:sz w:val="24"/>
      <w:szCs w:val="24"/>
    </w:rPr>
  </w:style>
  <w:style w:type="character" w:styleId="11">
    <w:name w:val="page number"/>
    <w:qFormat/>
    <w:uiPriority w:val="0"/>
    <w:rPr>
      <w:rFonts w:cs="Times New Roman"/>
    </w:rPr>
  </w:style>
  <w:style w:type="character" w:styleId="12">
    <w:name w:val="Hyperlink"/>
    <w:basedOn w:val="10"/>
    <w:qFormat/>
    <w:uiPriority w:val="0"/>
    <w:rPr>
      <w:color w:val="0000FF"/>
      <w:u w:val="single"/>
    </w:rPr>
  </w:style>
  <w:style w:type="character" w:customStyle="1" w:styleId="13">
    <w:name w:val="页脚 Char"/>
    <w:basedOn w:val="10"/>
    <w:link w:val="5"/>
    <w:qFormat/>
    <w:uiPriority w:val="99"/>
    <w:rPr>
      <w:rFonts w:eastAsia="仿宋_GB2312"/>
      <w:kern w:val="2"/>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1079</Words>
  <Characters>6152</Characters>
  <Lines>51</Lines>
  <Paragraphs>14</Paragraphs>
  <TotalTime>38</TotalTime>
  <ScaleCrop>false</ScaleCrop>
  <LinksUpToDate>false</LinksUpToDate>
  <CharactersWithSpaces>7217</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2009-12-31T17:02:00Z</dcterms:created>
  <dc:creator>lenovo</dc:creator>
  <cp:lastModifiedBy>邓佳训</cp:lastModifiedBy>
  <cp:lastPrinted>2021-09-01T02:49:00Z</cp:lastPrinted>
  <dcterms:modified xsi:type="dcterms:W3CDTF">2021-09-01T08:05:37Z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BE958F8D61714F579B54AD9F3C79D844</vt:lpwstr>
  </property>
</Properties>
</file>